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FB" w:rsidRPr="00AC76FB" w:rsidRDefault="00AC76FB" w:rsidP="00AC76FB">
      <w:pPr>
        <w:pStyle w:val="1"/>
        <w:jc w:val="center"/>
        <w:rPr>
          <w:rFonts w:ascii="Times New Roman" w:hAnsi="Times New Roman" w:cs="Times New Roman"/>
        </w:rPr>
      </w:pPr>
      <w:r w:rsidRPr="00AC76FB">
        <w:rPr>
          <w:rFonts w:ascii="Times New Roman" w:hAnsi="Times New Roman" w:cs="Times New Roman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Г.А. </w:t>
      </w:r>
      <w:proofErr w:type="spellStart"/>
      <w:r w:rsidRPr="00AC76FB">
        <w:rPr>
          <w:rFonts w:ascii="Times New Roman" w:hAnsi="Times New Roman" w:cs="Times New Roman"/>
        </w:rPr>
        <w:t>Скушникова</w:t>
      </w:r>
      <w:proofErr w:type="spellEnd"/>
      <w:r w:rsidRPr="00AC76FB">
        <w:rPr>
          <w:rFonts w:ascii="Times New Roman" w:hAnsi="Times New Roman" w:cs="Times New Roman"/>
        </w:rPr>
        <w:t xml:space="preserve"> </w:t>
      </w:r>
    </w:p>
    <w:p w:rsidR="00AC76FB" w:rsidRPr="00AC76FB" w:rsidRDefault="00AC76FB" w:rsidP="00AC76FB">
      <w:pPr>
        <w:pStyle w:val="1"/>
        <w:jc w:val="center"/>
        <w:rPr>
          <w:rFonts w:ascii="Times New Roman" w:hAnsi="Times New Roman" w:cs="Times New Roman"/>
        </w:rPr>
      </w:pPr>
      <w:r w:rsidRPr="00AC76FB">
        <w:rPr>
          <w:rFonts w:ascii="Times New Roman" w:hAnsi="Times New Roman" w:cs="Times New Roman"/>
        </w:rPr>
        <w:t xml:space="preserve">сельского поселения п. </w:t>
      </w:r>
      <w:proofErr w:type="spellStart"/>
      <w:r w:rsidRPr="00AC76FB">
        <w:rPr>
          <w:rFonts w:ascii="Times New Roman" w:hAnsi="Times New Roman" w:cs="Times New Roman"/>
        </w:rPr>
        <w:t>Циммермановка</w:t>
      </w:r>
      <w:proofErr w:type="spellEnd"/>
      <w:r w:rsidRPr="00AC76FB">
        <w:rPr>
          <w:rFonts w:ascii="Times New Roman" w:hAnsi="Times New Roman" w:cs="Times New Roman"/>
        </w:rPr>
        <w:t xml:space="preserve"> </w:t>
      </w:r>
      <w:proofErr w:type="spellStart"/>
      <w:r w:rsidRPr="00AC76FB">
        <w:rPr>
          <w:rFonts w:ascii="Times New Roman" w:hAnsi="Times New Roman" w:cs="Times New Roman"/>
        </w:rPr>
        <w:t>Ульчского</w:t>
      </w:r>
      <w:proofErr w:type="spellEnd"/>
      <w:r w:rsidRPr="00AC76FB"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AC76FB" w:rsidRPr="00AC76FB" w:rsidRDefault="00AC76FB" w:rsidP="00AC76FB">
      <w:pPr>
        <w:pStyle w:val="a3"/>
        <w:rPr>
          <w:rFonts w:ascii="Times New Roman" w:hAnsi="Times New Roman" w:cs="Times New Roman"/>
        </w:rPr>
      </w:pPr>
    </w:p>
    <w:p w:rsidR="00AC76FB" w:rsidRPr="00AC76FB" w:rsidRDefault="00AC76FB" w:rsidP="00AC76FB">
      <w:pPr>
        <w:pStyle w:val="a3"/>
        <w:jc w:val="right"/>
        <w:rPr>
          <w:rFonts w:ascii="Times New Roman" w:hAnsi="Times New Roman" w:cs="Times New Roman"/>
        </w:rPr>
      </w:pPr>
      <w:r w:rsidRPr="00AC76FB">
        <w:rPr>
          <w:rFonts w:ascii="Times New Roman" w:hAnsi="Times New Roman" w:cs="Times New Roman"/>
        </w:rPr>
        <w:t>УТВЕРЖДАЮ</w:t>
      </w:r>
      <w:r w:rsidRPr="00AC76FB">
        <w:rPr>
          <w:rFonts w:ascii="Times New Roman" w:hAnsi="Times New Roman" w:cs="Times New Roman"/>
        </w:rPr>
        <w:tab/>
      </w:r>
    </w:p>
    <w:p w:rsidR="00AC76FB" w:rsidRPr="00AC76FB" w:rsidRDefault="00AC76FB" w:rsidP="00AC76FB">
      <w:pPr>
        <w:pStyle w:val="a3"/>
        <w:jc w:val="right"/>
        <w:rPr>
          <w:rFonts w:ascii="Times New Roman" w:hAnsi="Times New Roman" w:cs="Times New Roman"/>
        </w:rPr>
      </w:pPr>
      <w:r w:rsidRPr="00AC76FB">
        <w:rPr>
          <w:rFonts w:ascii="Times New Roman" w:hAnsi="Times New Roman" w:cs="Times New Roman"/>
        </w:rPr>
        <w:t>Директор школы: ________ (Т.В. Абрамова)</w:t>
      </w:r>
      <w:r w:rsidRPr="00AC76FB">
        <w:rPr>
          <w:rFonts w:ascii="Times New Roman" w:hAnsi="Times New Roman" w:cs="Times New Roman"/>
        </w:rPr>
        <w:tab/>
      </w:r>
    </w:p>
    <w:p w:rsidR="00AC76FB" w:rsidRPr="00AC76FB" w:rsidRDefault="00AC76FB" w:rsidP="00AC76FB">
      <w:pPr>
        <w:pStyle w:val="a3"/>
        <w:rPr>
          <w:rFonts w:ascii="Times New Roman" w:hAnsi="Times New Roman" w:cs="Times New Roman"/>
          <w:b/>
          <w:i/>
        </w:rPr>
      </w:pPr>
    </w:p>
    <w:p w:rsidR="00AC76FB" w:rsidRPr="00AC76FB" w:rsidRDefault="00AC76FB" w:rsidP="00AC76FB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AC76FB">
        <w:rPr>
          <w:rFonts w:ascii="Times New Roman" w:hAnsi="Times New Roman" w:cs="Times New Roman"/>
          <w:b/>
          <w:i/>
        </w:rPr>
        <w:t>Расписание школьного театра «Диалог» на  2022 – 2023 учебный  год.</w:t>
      </w:r>
    </w:p>
    <w:p w:rsidR="00AC76FB" w:rsidRPr="00AC76FB" w:rsidRDefault="00AC76FB" w:rsidP="00AC76FB">
      <w:pPr>
        <w:pStyle w:val="a3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3276"/>
        <w:gridCol w:w="1463"/>
        <w:gridCol w:w="1520"/>
        <w:gridCol w:w="1370"/>
        <w:gridCol w:w="1514"/>
        <w:gridCol w:w="1389"/>
        <w:gridCol w:w="1386"/>
        <w:gridCol w:w="2791"/>
      </w:tblGrid>
      <w:tr w:rsidR="00AC76FB" w:rsidRPr="00AC76FB" w:rsidTr="00AC76FB"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Наименование объединений по направлениям РДШ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Итого часов в неделю на одну группу</w:t>
            </w:r>
          </w:p>
        </w:tc>
      </w:tr>
      <w:tr w:rsidR="00AC76FB" w:rsidRPr="00AC76FB" w:rsidTr="00AC76FB">
        <w:trPr>
          <w:trHeight w:val="1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C76FB" w:rsidRPr="00AC76FB" w:rsidTr="00AC76FB">
        <w:trPr>
          <w:trHeight w:val="3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 xml:space="preserve">Театральное объединение 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AC76FB">
              <w:rPr>
                <w:rFonts w:ascii="Times New Roman" w:hAnsi="Times New Roman" w:cs="Times New Roman"/>
                <w:b/>
              </w:rPr>
              <w:t>Диалог»</w:t>
            </w:r>
          </w:p>
          <w:p w:rsid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 xml:space="preserve">Черных Ф.А. 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Актовый зал школы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15-00-15-40</w:t>
            </w:r>
          </w:p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</w:rPr>
              <w:t>15-50-16-30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C76FB" w:rsidRPr="00AC76FB" w:rsidTr="00AC76FB">
        <w:trPr>
          <w:trHeight w:val="14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76FB">
              <w:rPr>
                <w:rFonts w:ascii="Times New Roman" w:hAnsi="Times New Roman" w:cs="Times New Roman"/>
                <w:b/>
              </w:rPr>
              <w:t>2,0ч.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FB" w:rsidRPr="00AC76FB" w:rsidRDefault="00AC76FB">
            <w:pPr>
              <w:pStyle w:val="a3"/>
              <w:rPr>
                <w:rFonts w:ascii="Times New Roman" w:hAnsi="Times New Roman" w:cs="Times New Roman"/>
              </w:rPr>
            </w:pPr>
            <w:r w:rsidRPr="00AC76FB">
              <w:rPr>
                <w:rFonts w:ascii="Times New Roman" w:hAnsi="Times New Roman" w:cs="Times New Roman"/>
              </w:rPr>
              <w:t>12,0</w:t>
            </w:r>
          </w:p>
        </w:tc>
      </w:tr>
    </w:tbl>
    <w:p w:rsidR="00DC41E6" w:rsidRPr="00AC76FB" w:rsidRDefault="00DC41E6" w:rsidP="00AC76FB">
      <w:pPr>
        <w:pStyle w:val="a3"/>
        <w:rPr>
          <w:rFonts w:ascii="Times New Roman" w:hAnsi="Times New Roman" w:cs="Times New Roman"/>
        </w:rPr>
      </w:pPr>
    </w:p>
    <w:sectPr w:rsidR="00DC41E6" w:rsidRPr="00AC76FB" w:rsidSect="00AC76F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76FB"/>
    <w:rsid w:val="00AC76FB"/>
    <w:rsid w:val="00DC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6FB"/>
    <w:pPr>
      <w:spacing w:after="0" w:line="240" w:lineRule="auto"/>
    </w:pPr>
  </w:style>
  <w:style w:type="paragraph" w:customStyle="1" w:styleId="1">
    <w:name w:val="Без интервала1"/>
    <w:uiPriority w:val="1"/>
    <w:qFormat/>
    <w:rsid w:val="00AC76F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AC76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2023-03-03T04:09:00Z</dcterms:created>
  <dcterms:modified xsi:type="dcterms:W3CDTF">2023-03-03T04:12:00Z</dcterms:modified>
</cp:coreProperties>
</file>