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98" w:rsidRPr="003618D7" w:rsidRDefault="008F5898" w:rsidP="003618D7">
      <w:pPr>
        <w:spacing w:after="240" w:line="240" w:lineRule="auto"/>
        <w:jc w:val="center"/>
        <w:outlineLvl w:val="0"/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</w:pP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Информация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выявленных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сети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Интернет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новых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формах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и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методах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пропаганды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противоправных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действий</w:t>
      </w:r>
      <w:r w:rsidRPr="003618D7">
        <w:rPr>
          <w:rFonts w:ascii="Mongolian Baiti" w:eastAsia="Times New Roman" w:hAnsi="Mongolian Baiti" w:cs="Mongolian Baiti"/>
          <w:b/>
          <w:kern w:val="36"/>
          <w:sz w:val="32"/>
          <w:szCs w:val="32"/>
          <w:lang w:eastAsia="ru-RU"/>
        </w:rPr>
        <w:t xml:space="preserve"> </w:t>
      </w:r>
      <w:r w:rsidRPr="003618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несовершеннолетних</w:t>
      </w:r>
      <w:r w:rsidR="003618D7" w:rsidRPr="003618D7">
        <w:rPr>
          <w:rFonts w:eastAsia="Times New Roman" w:cs="Mongolian Baiti"/>
          <w:b/>
          <w:kern w:val="36"/>
          <w:sz w:val="32"/>
          <w:szCs w:val="32"/>
          <w:lang w:eastAsia="ru-RU"/>
        </w:rPr>
        <w:t xml:space="preserve">, </w:t>
      </w:r>
      <w:r w:rsidRPr="003618D7">
        <w:rPr>
          <w:rFonts w:ascii="Times New Roman" w:eastAsia="Times New Roman" w:hAnsi="Times New Roman" w:cs="Times New Roman"/>
          <w:b/>
          <w:color w:val="363636"/>
          <w:sz w:val="32"/>
          <w:szCs w:val="32"/>
          <w:lang w:eastAsia="ru-RU"/>
        </w:rPr>
        <w:t xml:space="preserve">в том числе вовлечения несовершеннолетних в </w:t>
      </w:r>
      <w:proofErr w:type="spellStart"/>
      <w:r w:rsidRPr="003618D7">
        <w:rPr>
          <w:rFonts w:ascii="Times New Roman" w:eastAsia="Times New Roman" w:hAnsi="Times New Roman" w:cs="Times New Roman"/>
          <w:b/>
          <w:color w:val="363636"/>
          <w:sz w:val="32"/>
          <w:szCs w:val="32"/>
          <w:lang w:eastAsia="ru-RU"/>
        </w:rPr>
        <w:t>аутоагрессивное</w:t>
      </w:r>
      <w:proofErr w:type="spellEnd"/>
      <w:r w:rsidRPr="003618D7">
        <w:rPr>
          <w:rFonts w:ascii="Times New Roman" w:eastAsia="Times New Roman" w:hAnsi="Times New Roman" w:cs="Times New Roman"/>
          <w:b/>
          <w:color w:val="363636"/>
          <w:sz w:val="32"/>
          <w:szCs w:val="32"/>
          <w:lang w:eastAsia="ru-RU"/>
        </w:rPr>
        <w:t xml:space="preserve"> поведение</w:t>
      </w:r>
    </w:p>
    <w:p w:rsidR="008F5898" w:rsidRPr="008F5898" w:rsidRDefault="008F5898" w:rsidP="008F589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proofErr w:type="gram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Во исполнение пункта 3.1 Протокола заочного заседания Правительственной комиссии по делам несовершеннолетних и защите их прав от 28.06.2021 № 29 Федеральным агентством по делам молодежи совместно с Министерством внутренних дел Российской Федерации и Федеральной службой по надзору в сфере связи, информационных технологий и массовых коммуникаций в рамках работы по выявлению в сети Интернет новых форм и методов пропаганды противоправных действий несовершеннолетних</w:t>
      </w:r>
      <w:proofErr w:type="gram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в том числе их вовлечения в </w:t>
      </w:r>
      <w:proofErr w:type="spell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аутоагрессивное</w:t>
      </w:r>
      <w:proofErr w:type="spell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поведение, за 2021 год отмечены следующие тенденции.</w:t>
      </w:r>
    </w:p>
    <w:p w:rsidR="008F5898" w:rsidRPr="008F5898" w:rsidRDefault="008F5898" w:rsidP="008F589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Среди несовершеннолетних отмечен рост популярности «</w:t>
      </w:r>
      <w:proofErr w:type="spell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фанфиков</w:t>
      </w:r>
      <w:proofErr w:type="spell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» (любительских сочинений, комиксов, </w:t>
      </w:r>
      <w:proofErr w:type="spell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анимэ</w:t>
      </w:r>
      <w:proofErr w:type="spell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и др. произведений) по резонансным инцидентам, связанным со </w:t>
      </w:r>
      <w:proofErr w:type="spell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скулшутингом</w:t>
      </w:r>
      <w:proofErr w:type="spell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и суицидом. Также отмечен рост заинтересованности несовершеннолетних к запрещенной экстремистской литературе. В социальных сетях и на форумах фиксируется увеличение количества размещаемых публикаций, позволяющих скачать данные материалы.</w:t>
      </w:r>
    </w:p>
    <w:p w:rsidR="008F5898" w:rsidRPr="008F5898" w:rsidRDefault="008F5898" w:rsidP="008F589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Отмечена тенденция оправдания авторов резонансных инцидентов нападений на учебные заведения, а также сбор денежных сре</w:t>
      </w:r>
      <w:proofErr w:type="gram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дств дл</w:t>
      </w:r>
      <w:proofErr w:type="gram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 вышеуказанных лиц. Пользователи сети Интернет размещают материалы, в которых утверждают, что нападавшие не являются виновными, дела против них сфабрикованы и правоохранительные органы скрывают правду об инцидентах. Кроме того, отмечается рост популярности сбора сре</w:t>
      </w:r>
      <w:proofErr w:type="gram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дств дл</w:t>
      </w:r>
      <w:proofErr w:type="gram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я оплаты услуг адвокатов для обвиняемых.</w:t>
      </w:r>
    </w:p>
    <w:p w:rsidR="008F5898" w:rsidRPr="008F5898" w:rsidRDefault="008F5898" w:rsidP="008F589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Также отмечен рост количества несовершеннолетних, участвующих в деструктивных инцидентах в целях создания контента для социальных сетей. Основными площадками для размещения и распространения деструктивной информации и соответствующего контента определены социальные сети «</w:t>
      </w:r>
      <w:proofErr w:type="spell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TikTok</w:t>
      </w:r>
      <w:proofErr w:type="spell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 и «</w:t>
      </w:r>
      <w:proofErr w:type="spell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Discord</w:t>
      </w:r>
      <w:proofErr w:type="spell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».</w:t>
      </w:r>
    </w:p>
    <w:p w:rsidR="008F5898" w:rsidRPr="008F5898" w:rsidRDefault="008F5898" w:rsidP="008F589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Новыми способами вовлечения несовершеннолетних в деструктивные сообщества определены:</w:t>
      </w:r>
    </w:p>
    <w:p w:rsidR="003618D7" w:rsidRDefault="008F5898" w:rsidP="003618D7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группы знакомств в формате «Ищу тебя» с размещением фото молодых людей. Опасность заключается в концентрации морально слабых молодых людей с неустойчивой психикой, с которыми в конта</w:t>
      </w:r>
      <w:proofErr w:type="gramStart"/>
      <w:r w:rsidRP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кт вст</w:t>
      </w:r>
      <w:proofErr w:type="gramEnd"/>
      <w:r w:rsidRP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упают лица, обещающие славу, материальные блага, социальный рост, а как итог – получить повышенный интерес у противоположного пола;</w:t>
      </w:r>
    </w:p>
    <w:p w:rsidR="003618D7" w:rsidRDefault="003618D7" w:rsidP="003618D7">
      <w:pPr>
        <w:pStyle w:val="a5"/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3618D7" w:rsidRDefault="008F5898" w:rsidP="003618D7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создание вредоносного </w:t>
      </w:r>
      <w:proofErr w:type="spellStart"/>
      <w:r w:rsidRP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контента</w:t>
      </w:r>
      <w:proofErr w:type="spellEnd"/>
      <w:r w:rsidRP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для продажи в независимые средства массовой информации и увеличения количества подписчиков в социальных сетях;</w:t>
      </w:r>
    </w:p>
    <w:p w:rsidR="003618D7" w:rsidRPr="003618D7" w:rsidRDefault="003618D7" w:rsidP="003618D7">
      <w:pPr>
        <w:pStyle w:val="a5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3618D7" w:rsidRDefault="003618D7" w:rsidP="003618D7">
      <w:pPr>
        <w:pStyle w:val="a5"/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F5898" w:rsidRPr="003618D7" w:rsidRDefault="008F5898" w:rsidP="003618D7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экстремальные «</w:t>
      </w:r>
      <w:proofErr w:type="spellStart"/>
      <w:r w:rsidRP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челленджи</w:t>
      </w:r>
      <w:proofErr w:type="spellEnd"/>
      <w:r w:rsidRP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 с выполнением заданий, несущих опасность для жизни несовершеннолетних (так, например, в субъектах Российской Федерации одной из популярных подростковых игр является игра «Беги или умри»</w:t>
      </w:r>
      <w:r w:rsid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).</w:t>
      </w:r>
      <w:r w:rsidRPr="003618D7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Популярность вышеуказанной игры также объясняется стремлением несовершеннолетних к увеличению количества подписчиков в социальных сетях;</w:t>
      </w:r>
    </w:p>
    <w:p w:rsidR="008F5898" w:rsidRPr="008F5898" w:rsidRDefault="008F5898" w:rsidP="008F589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группы стремительного заработка, представляющие собой «секретные» сообщества в социальных сетях для инвестирования в «новые виды </w:t>
      </w:r>
      <w:proofErr w:type="spell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криптовалюты</w:t>
      </w:r>
      <w:proofErr w:type="spell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»;</w:t>
      </w:r>
    </w:p>
    <w:p w:rsidR="008F5898" w:rsidRPr="008F5898" w:rsidRDefault="008F5898" w:rsidP="008F58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группы по обучению программированию и </w:t>
      </w:r>
      <w:proofErr w:type="spellStart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хакингу</w:t>
      </w:r>
      <w:proofErr w:type="spellEnd"/>
      <w:r w:rsidRPr="008F589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(под видом обучения несовершеннолетние привлекаются к совершению правонарушений в сети Интернет).</w:t>
      </w:r>
    </w:p>
    <w:p w:rsidR="00915E22" w:rsidRPr="008F5898" w:rsidRDefault="00915E22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915E22" w:rsidRPr="008F5898" w:rsidSect="003618D7">
      <w:pgSz w:w="11906" w:h="16838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A1FD2"/>
    <w:multiLevelType w:val="hybridMultilevel"/>
    <w:tmpl w:val="FDC412C8"/>
    <w:lvl w:ilvl="0" w:tplc="4C468636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9F1"/>
    <w:rsid w:val="003618D7"/>
    <w:rsid w:val="008F5898"/>
    <w:rsid w:val="00915E22"/>
    <w:rsid w:val="009B19F1"/>
    <w:rsid w:val="00BA13CE"/>
    <w:rsid w:val="00C4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CE"/>
  </w:style>
  <w:style w:type="paragraph" w:styleId="1">
    <w:name w:val="heading 1"/>
    <w:basedOn w:val="a"/>
    <w:link w:val="10"/>
    <w:uiPriority w:val="9"/>
    <w:qFormat/>
    <w:rsid w:val="008F5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8F5898"/>
  </w:style>
  <w:style w:type="paragraph" w:customStyle="1" w:styleId="text-align-center">
    <w:name w:val="text-align-center"/>
    <w:basedOn w:val="a"/>
    <w:rsid w:val="008F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8F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8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18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5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8F5898"/>
  </w:style>
  <w:style w:type="paragraph" w:customStyle="1" w:styleId="text-align-center">
    <w:name w:val="text-align-center"/>
    <w:basedOn w:val="a"/>
    <w:rsid w:val="008F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8F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4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0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0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Босова Татьяна Иванонва</dc:creator>
  <cp:keywords/>
  <dc:description/>
  <cp:lastModifiedBy>22 Место</cp:lastModifiedBy>
  <cp:revision>4</cp:revision>
  <dcterms:created xsi:type="dcterms:W3CDTF">2023-04-17T05:26:00Z</dcterms:created>
  <dcterms:modified xsi:type="dcterms:W3CDTF">2023-04-24T06:20:00Z</dcterms:modified>
</cp:coreProperties>
</file>