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D2" w:rsidRDefault="00122FB9">
      <w:pPr>
        <w:tabs>
          <w:tab w:val="left" w:pos="5609"/>
        </w:tabs>
        <w:spacing w:before="63"/>
        <w:ind w:left="48"/>
        <w:jc w:val="center"/>
        <w:rPr>
          <w:sz w:val="24"/>
        </w:rPr>
      </w:pPr>
      <w:r>
        <w:rPr>
          <w:b/>
          <w:color w:val="171717"/>
          <w:sz w:val="24"/>
        </w:rPr>
        <w:t>ДОГОВОР № __</w:t>
      </w:r>
    </w:p>
    <w:p w:rsidR="001A64D2" w:rsidRDefault="00D078A7">
      <w:pPr>
        <w:ind w:left="1" w:right="6"/>
        <w:jc w:val="center"/>
        <w:rPr>
          <w:b/>
          <w:sz w:val="24"/>
        </w:rPr>
      </w:pPr>
      <w:proofErr w:type="gramStart"/>
      <w:r>
        <w:rPr>
          <w:b/>
          <w:color w:val="171717"/>
          <w:sz w:val="24"/>
        </w:rPr>
        <w:t>о</w:t>
      </w:r>
      <w:proofErr w:type="gramEnd"/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пребывании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обучающегося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в</w:t>
      </w:r>
      <w:r>
        <w:rPr>
          <w:b/>
          <w:color w:val="171717"/>
          <w:spacing w:val="2"/>
          <w:sz w:val="24"/>
        </w:rPr>
        <w:t xml:space="preserve"> </w:t>
      </w:r>
      <w:r>
        <w:rPr>
          <w:b/>
          <w:color w:val="171717"/>
          <w:sz w:val="24"/>
        </w:rPr>
        <w:t>школе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полного</w:t>
      </w:r>
      <w:r>
        <w:rPr>
          <w:b/>
          <w:color w:val="171717"/>
          <w:spacing w:val="-1"/>
          <w:sz w:val="24"/>
        </w:rPr>
        <w:t xml:space="preserve"> </w:t>
      </w:r>
      <w:r>
        <w:rPr>
          <w:b/>
          <w:color w:val="171717"/>
          <w:spacing w:val="-5"/>
          <w:sz w:val="24"/>
        </w:rPr>
        <w:t>дня</w:t>
      </w:r>
      <w:r w:rsidR="00DA0460">
        <w:rPr>
          <w:b/>
          <w:color w:val="171717"/>
          <w:spacing w:val="-5"/>
          <w:sz w:val="24"/>
        </w:rPr>
        <w:t xml:space="preserve"> МБОУ СОШ п. Циммермановка</w:t>
      </w:r>
    </w:p>
    <w:p w:rsidR="001A64D2" w:rsidRDefault="001A64D2">
      <w:pPr>
        <w:pStyle w:val="a3"/>
        <w:ind w:left="0"/>
        <w:rPr>
          <w:b/>
        </w:rPr>
      </w:pPr>
    </w:p>
    <w:p w:rsidR="001A64D2" w:rsidRDefault="00D078A7">
      <w:pPr>
        <w:tabs>
          <w:tab w:val="left" w:pos="4063"/>
          <w:tab w:val="left" w:pos="5144"/>
          <w:tab w:val="left" w:pos="7664"/>
          <w:tab w:val="left" w:pos="8504"/>
        </w:tabs>
        <w:ind w:right="6"/>
        <w:jc w:val="center"/>
        <w:rPr>
          <w:b/>
          <w:sz w:val="24"/>
        </w:rPr>
      </w:pPr>
      <w:r>
        <w:rPr>
          <w:b/>
          <w:color w:val="171717"/>
          <w:sz w:val="24"/>
        </w:rPr>
        <w:tab/>
      </w:r>
      <w:r>
        <w:rPr>
          <w:b/>
          <w:color w:val="171717"/>
          <w:spacing w:val="-10"/>
          <w:sz w:val="24"/>
        </w:rPr>
        <w:t>«</w:t>
      </w:r>
      <w:r>
        <w:rPr>
          <w:color w:val="171717"/>
          <w:sz w:val="24"/>
          <w:u w:val="single" w:color="161616"/>
        </w:rPr>
        <w:tab/>
      </w:r>
      <w:r>
        <w:rPr>
          <w:b/>
          <w:color w:val="171717"/>
          <w:spacing w:val="-10"/>
          <w:sz w:val="24"/>
        </w:rPr>
        <w:t>»</w:t>
      </w:r>
      <w:r>
        <w:rPr>
          <w:color w:val="171717"/>
          <w:sz w:val="24"/>
          <w:u w:val="single" w:color="161616"/>
        </w:rPr>
        <w:tab/>
      </w:r>
      <w:r>
        <w:rPr>
          <w:b/>
          <w:color w:val="171717"/>
          <w:spacing w:val="-5"/>
          <w:sz w:val="24"/>
        </w:rPr>
        <w:t>20</w:t>
      </w:r>
      <w:r>
        <w:rPr>
          <w:color w:val="171717"/>
          <w:sz w:val="24"/>
          <w:u w:val="single" w:color="161616"/>
        </w:rPr>
        <w:tab/>
      </w:r>
      <w:r>
        <w:rPr>
          <w:b/>
          <w:color w:val="171717"/>
          <w:spacing w:val="-5"/>
          <w:sz w:val="24"/>
        </w:rPr>
        <w:t>г.</w:t>
      </w:r>
    </w:p>
    <w:p w:rsidR="001A64D2" w:rsidRDefault="001A64D2">
      <w:pPr>
        <w:pStyle w:val="a3"/>
        <w:spacing w:before="8"/>
        <w:ind w:left="0"/>
        <w:rPr>
          <w:b/>
          <w:sz w:val="20"/>
        </w:rPr>
      </w:pPr>
    </w:p>
    <w:p w:rsidR="001A64D2" w:rsidRDefault="00D078A7">
      <w:pPr>
        <w:pStyle w:val="a3"/>
        <w:ind w:right="102"/>
        <w:jc w:val="both"/>
      </w:pPr>
      <w:r>
        <w:t>Муниципальное бюджетное общеобразова</w:t>
      </w:r>
      <w:r w:rsidR="00DA0460">
        <w:t>тельное учреждение средняя общеобразовательная школа имени Героя Советского Союза Г.А. Скушникова сельского поселения п. Циммермановка Ульчского муниципального района Хабаровского края  (далее – МБОУ СОШ п. Циммермановка</w:t>
      </w:r>
      <w:r>
        <w:t xml:space="preserve">), именуемое в дальнейшем Организация, лицензия </w:t>
      </w:r>
      <w:r w:rsidRPr="00122FB9">
        <w:t xml:space="preserve">№ </w:t>
      </w:r>
      <w:r w:rsidR="00122FB9" w:rsidRPr="00122FB9">
        <w:t>2333 серия 27Л01</w:t>
      </w:r>
      <w:r w:rsidRPr="00122FB9">
        <w:t xml:space="preserve"> выданная 1</w:t>
      </w:r>
      <w:r w:rsidR="00122FB9" w:rsidRPr="00122FB9">
        <w:t>1</w:t>
      </w:r>
      <w:r w:rsidRPr="00122FB9">
        <w:t xml:space="preserve"> </w:t>
      </w:r>
      <w:r w:rsidR="00A0419A" w:rsidRPr="00122FB9">
        <w:t>мая</w:t>
      </w:r>
      <w:r w:rsidRPr="00122FB9">
        <w:t xml:space="preserve"> 2016</w:t>
      </w:r>
      <w:r w:rsidR="00A0419A" w:rsidRPr="00122FB9">
        <w:t xml:space="preserve"> </w:t>
      </w:r>
      <w:r w:rsidRPr="00122FB9">
        <w:t>года, свидетельство о государственной</w:t>
      </w:r>
      <w:r w:rsidRPr="00A0419A">
        <w:t xml:space="preserve"> аккредитации № </w:t>
      </w:r>
      <w:r w:rsidR="00A0419A" w:rsidRPr="00A0419A">
        <w:t>882</w:t>
      </w:r>
      <w:r w:rsidRPr="00A0419A">
        <w:t xml:space="preserve"> выданное</w:t>
      </w:r>
      <w:r w:rsidRPr="00DA0460">
        <w:rPr>
          <w:color w:val="FF0000"/>
        </w:rPr>
        <w:t xml:space="preserve"> </w:t>
      </w:r>
      <w:r w:rsidRPr="00122FB9">
        <w:t>0</w:t>
      </w:r>
      <w:r w:rsidR="00122FB9" w:rsidRPr="00122FB9">
        <w:t>7</w:t>
      </w:r>
      <w:r w:rsidRPr="00122FB9">
        <w:t xml:space="preserve"> </w:t>
      </w:r>
      <w:r w:rsidR="00122FB9" w:rsidRPr="00122FB9">
        <w:t>июн</w:t>
      </w:r>
      <w:r w:rsidRPr="00122FB9">
        <w:t>я 2016 года,</w:t>
      </w:r>
      <w:r>
        <w:t xml:space="preserve"> в лице дире</w:t>
      </w:r>
      <w:r w:rsidR="00DA0460">
        <w:t>ктора Абрамовой Татьяны Владимировны</w:t>
      </w:r>
      <w:r>
        <w:t>, действующей на основании Устава, с одной стороны, и</w:t>
      </w:r>
    </w:p>
    <w:p w:rsidR="001A64D2" w:rsidRDefault="00D078A7">
      <w:pPr>
        <w:tabs>
          <w:tab w:val="left" w:pos="8881"/>
        </w:tabs>
        <w:ind w:right="5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A64D2" w:rsidRDefault="00D078A7">
      <w:pPr>
        <w:spacing w:before="6" w:line="205" w:lineRule="exact"/>
        <w:ind w:left="48" w:right="55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8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обучающегося)</w:t>
      </w:r>
    </w:p>
    <w:p w:rsidR="001A64D2" w:rsidRDefault="00D078A7">
      <w:pPr>
        <w:pStyle w:val="a3"/>
        <w:tabs>
          <w:tab w:val="left" w:pos="1504"/>
          <w:tab w:val="left" w:pos="3397"/>
          <w:tab w:val="left" w:pos="4884"/>
          <w:tab w:val="left" w:pos="6083"/>
          <w:tab w:val="left" w:pos="7897"/>
        </w:tabs>
        <w:spacing w:line="274" w:lineRule="exact"/>
      </w:pPr>
      <w:proofErr w:type="gramStart"/>
      <w:r>
        <w:rPr>
          <w:spacing w:val="-2"/>
        </w:rPr>
        <w:t>законный</w:t>
      </w:r>
      <w:proofErr w:type="gramEnd"/>
      <w:r>
        <w:tab/>
      </w:r>
      <w:r>
        <w:rPr>
          <w:spacing w:val="-2"/>
        </w:rPr>
        <w:t>представитель</w:t>
      </w:r>
      <w:r>
        <w:tab/>
      </w:r>
      <w:r>
        <w:rPr>
          <w:spacing w:val="-2"/>
        </w:rPr>
        <w:t>(родитель,</w:t>
      </w:r>
      <w:r>
        <w:tab/>
      </w:r>
      <w:r>
        <w:rPr>
          <w:spacing w:val="-2"/>
        </w:rPr>
        <w:t>опекун,</w:t>
      </w:r>
      <w:r>
        <w:tab/>
      </w:r>
      <w:r>
        <w:rPr>
          <w:spacing w:val="-2"/>
        </w:rPr>
        <w:t>усыновитель)</w:t>
      </w:r>
      <w:r>
        <w:tab/>
      </w:r>
      <w:r>
        <w:rPr>
          <w:spacing w:val="-2"/>
        </w:rPr>
        <w:t>обучающегося,</w:t>
      </w:r>
    </w:p>
    <w:p w:rsidR="001A64D2" w:rsidRDefault="00D078A7">
      <w:pPr>
        <w:tabs>
          <w:tab w:val="left" w:pos="9223"/>
        </w:tabs>
        <w:ind w:left="10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1A64D2" w:rsidRDefault="00D078A7">
      <w:pPr>
        <w:spacing w:before="6" w:line="206" w:lineRule="exact"/>
        <w:ind w:left="1" w:right="6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обучающегося)</w:t>
      </w:r>
    </w:p>
    <w:p w:rsidR="001A64D2" w:rsidRDefault="00D078A7">
      <w:pPr>
        <w:pStyle w:val="a3"/>
      </w:pPr>
      <w:r>
        <w:t>именуемого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дальнейшем</w:t>
      </w:r>
      <w:r>
        <w:rPr>
          <w:spacing w:val="80"/>
        </w:rPr>
        <w:t xml:space="preserve"> </w:t>
      </w:r>
      <w:r>
        <w:t>«Представитель»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«Обучающийся»,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стороны, именуемые совместно «Стороны», подписали настоящий договор о нижеследующем.</w:t>
      </w:r>
    </w:p>
    <w:p w:rsidR="001A64D2" w:rsidRDefault="00D078A7">
      <w:pPr>
        <w:pStyle w:val="11"/>
        <w:numPr>
          <w:ilvl w:val="0"/>
          <w:numId w:val="1"/>
        </w:numPr>
        <w:tabs>
          <w:tab w:val="left" w:pos="343"/>
        </w:tabs>
        <w:spacing w:before="4"/>
        <w:ind w:hanging="241"/>
      </w:pPr>
      <w:r>
        <w:rPr>
          <w:color w:val="171717"/>
        </w:rPr>
        <w:t>Предмет</w:t>
      </w:r>
      <w:r>
        <w:rPr>
          <w:color w:val="171717"/>
          <w:spacing w:val="-2"/>
        </w:rPr>
        <w:t xml:space="preserve"> договора.</w:t>
      </w:r>
    </w:p>
    <w:p w:rsidR="001A64D2" w:rsidRDefault="00D078A7">
      <w:pPr>
        <w:pStyle w:val="a3"/>
        <w:tabs>
          <w:tab w:val="left" w:pos="1349"/>
          <w:tab w:val="left" w:pos="2795"/>
          <w:tab w:val="left" w:pos="4248"/>
          <w:tab w:val="left" w:pos="5393"/>
          <w:tab w:val="left" w:pos="5839"/>
          <w:tab w:val="left" w:pos="7199"/>
        </w:tabs>
        <w:spacing w:line="274" w:lineRule="exact"/>
      </w:pPr>
      <w:r>
        <w:rPr>
          <w:color w:val="171717"/>
          <w:spacing w:val="-2"/>
        </w:rPr>
        <w:t>Стороны</w:t>
      </w:r>
      <w:r>
        <w:rPr>
          <w:color w:val="171717"/>
        </w:rPr>
        <w:tab/>
      </w:r>
      <w:r>
        <w:rPr>
          <w:color w:val="171717"/>
          <w:spacing w:val="-2"/>
        </w:rPr>
        <w:t>заключили</w:t>
      </w:r>
      <w:r>
        <w:rPr>
          <w:color w:val="171717"/>
        </w:rPr>
        <w:tab/>
      </w:r>
      <w:r>
        <w:rPr>
          <w:color w:val="171717"/>
          <w:spacing w:val="-2"/>
        </w:rPr>
        <w:t>настоящий</w:t>
      </w:r>
      <w:r>
        <w:rPr>
          <w:color w:val="171717"/>
        </w:rPr>
        <w:tab/>
      </w:r>
      <w:r>
        <w:rPr>
          <w:color w:val="171717"/>
          <w:spacing w:val="-2"/>
        </w:rPr>
        <w:t>договор</w:t>
      </w:r>
      <w:r>
        <w:rPr>
          <w:color w:val="171717"/>
        </w:rPr>
        <w:tab/>
      </w:r>
      <w:r>
        <w:rPr>
          <w:color w:val="171717"/>
          <w:spacing w:val="-10"/>
        </w:rPr>
        <w:t>в</w:t>
      </w:r>
      <w:r>
        <w:rPr>
          <w:color w:val="171717"/>
        </w:rPr>
        <w:tab/>
      </w:r>
      <w:r>
        <w:rPr>
          <w:color w:val="171717"/>
          <w:spacing w:val="-2"/>
        </w:rPr>
        <w:t>интересах</w:t>
      </w:r>
      <w:r>
        <w:rPr>
          <w:color w:val="171717"/>
        </w:rPr>
        <w:tab/>
      </w:r>
      <w:r>
        <w:rPr>
          <w:color w:val="171717"/>
          <w:spacing w:val="-2"/>
        </w:rPr>
        <w:t>несовершеннолетнего</w:t>
      </w:r>
    </w:p>
    <w:p w:rsidR="001A64D2" w:rsidRDefault="00D078A7">
      <w:pPr>
        <w:pStyle w:val="a3"/>
        <w:tabs>
          <w:tab w:val="left" w:pos="2665"/>
          <w:tab w:val="left" w:pos="4283"/>
          <w:tab w:val="left" w:pos="5127"/>
          <w:tab w:val="left" w:pos="9343"/>
        </w:tabs>
        <w:ind w:right="160"/>
      </w:pPr>
      <w:r>
        <w:rPr>
          <w:color w:val="171717"/>
          <w:u w:val="single" w:color="161616"/>
        </w:rPr>
        <w:tab/>
      </w:r>
      <w:r>
        <w:rPr>
          <w:color w:val="171717"/>
          <w:u w:val="single" w:color="161616"/>
        </w:rPr>
        <w:tab/>
      </w:r>
      <w:r>
        <w:rPr>
          <w:color w:val="171717"/>
          <w:u w:val="single" w:color="161616"/>
        </w:rPr>
        <w:tab/>
      </w:r>
      <w:r>
        <w:rPr>
          <w:color w:val="171717"/>
          <w:u w:val="single" w:color="161616"/>
        </w:rPr>
        <w:tab/>
      </w:r>
      <w:r>
        <w:rPr>
          <w:color w:val="171717"/>
          <w:spacing w:val="-10"/>
        </w:rPr>
        <w:t xml:space="preserve">, </w:t>
      </w:r>
      <w:r>
        <w:rPr>
          <w:color w:val="171717"/>
        </w:rPr>
        <w:t>обучающегося в</w:t>
      </w:r>
      <w:r>
        <w:rPr>
          <w:color w:val="171717"/>
          <w:spacing w:val="59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>классе в 20</w:t>
      </w:r>
      <w:r>
        <w:rPr>
          <w:color w:val="171717"/>
          <w:u w:val="single" w:color="161616"/>
        </w:rPr>
        <w:tab/>
      </w:r>
      <w:r>
        <w:rPr>
          <w:color w:val="171717"/>
          <w:spacing w:val="-4"/>
        </w:rPr>
        <w:t>/20</w:t>
      </w:r>
      <w:r>
        <w:rPr>
          <w:color w:val="171717"/>
          <w:u w:val="single" w:color="161616"/>
        </w:rPr>
        <w:tab/>
      </w:r>
      <w:r>
        <w:rPr>
          <w:color w:val="171717"/>
        </w:rPr>
        <w:t>учебном году.</w:t>
      </w:r>
    </w:p>
    <w:p w:rsidR="001A64D2" w:rsidRDefault="00D078A7" w:rsidP="00DA0460">
      <w:pPr>
        <w:pStyle w:val="a3"/>
        <w:tabs>
          <w:tab w:val="left" w:pos="1315"/>
          <w:tab w:val="left" w:pos="2706"/>
          <w:tab w:val="left" w:pos="4213"/>
          <w:tab w:val="left" w:pos="5225"/>
          <w:tab w:val="left" w:pos="5878"/>
          <w:tab w:val="left" w:pos="7098"/>
          <w:tab w:val="left" w:pos="8230"/>
        </w:tabs>
        <w:ind w:right="106"/>
      </w:pPr>
      <w:r>
        <w:rPr>
          <w:color w:val="171717"/>
          <w:spacing w:val="-2"/>
        </w:rPr>
        <w:t>Стороны</w:t>
      </w:r>
      <w:r>
        <w:rPr>
          <w:color w:val="171717"/>
        </w:rPr>
        <w:tab/>
      </w:r>
      <w:r>
        <w:rPr>
          <w:color w:val="171717"/>
          <w:spacing w:val="-2"/>
        </w:rPr>
        <w:t>прилагают</w:t>
      </w:r>
      <w:r>
        <w:rPr>
          <w:color w:val="171717"/>
        </w:rPr>
        <w:tab/>
      </w:r>
      <w:r>
        <w:rPr>
          <w:color w:val="171717"/>
          <w:spacing w:val="-2"/>
        </w:rPr>
        <w:t>совместные</w:t>
      </w:r>
      <w:r>
        <w:rPr>
          <w:color w:val="171717"/>
        </w:rPr>
        <w:tab/>
      </w:r>
      <w:r>
        <w:rPr>
          <w:color w:val="171717"/>
          <w:spacing w:val="-2"/>
        </w:rPr>
        <w:t>усилия</w:t>
      </w:r>
      <w:r>
        <w:rPr>
          <w:color w:val="171717"/>
        </w:rPr>
        <w:tab/>
      </w:r>
      <w:r>
        <w:rPr>
          <w:color w:val="171717"/>
          <w:spacing w:val="-4"/>
        </w:rPr>
        <w:t>для</w:t>
      </w:r>
      <w:r>
        <w:rPr>
          <w:color w:val="171717"/>
        </w:rPr>
        <w:tab/>
      </w:r>
      <w:r>
        <w:rPr>
          <w:color w:val="171717"/>
          <w:spacing w:val="-2"/>
        </w:rPr>
        <w:t>создания</w:t>
      </w:r>
      <w:r>
        <w:rPr>
          <w:color w:val="171717"/>
        </w:rPr>
        <w:tab/>
      </w:r>
      <w:r>
        <w:rPr>
          <w:color w:val="171717"/>
          <w:spacing w:val="-2"/>
        </w:rPr>
        <w:t>условий</w:t>
      </w:r>
      <w:r>
        <w:rPr>
          <w:color w:val="171717"/>
        </w:rPr>
        <w:tab/>
      </w:r>
      <w:r>
        <w:rPr>
          <w:color w:val="171717"/>
          <w:spacing w:val="-2"/>
        </w:rPr>
        <w:t xml:space="preserve">пребывания </w:t>
      </w:r>
      <w:r>
        <w:rPr>
          <w:color w:val="171717"/>
        </w:rPr>
        <w:t>несовершеннолетнего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полного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дня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соответствии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Уставом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МБОУ</w:t>
      </w:r>
      <w:r>
        <w:rPr>
          <w:color w:val="171717"/>
          <w:spacing w:val="32"/>
        </w:rPr>
        <w:t xml:space="preserve"> </w:t>
      </w:r>
      <w:r w:rsidR="00DA0460">
        <w:rPr>
          <w:color w:val="171717"/>
          <w:spacing w:val="-2"/>
        </w:rPr>
        <w:t xml:space="preserve">СОШ п. </w:t>
      </w:r>
      <w:proofErr w:type="gramStart"/>
      <w:r w:rsidR="00DA0460">
        <w:rPr>
          <w:color w:val="171717"/>
          <w:spacing w:val="-2"/>
        </w:rPr>
        <w:t xml:space="preserve">Циммермановка 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</w:t>
      </w:r>
      <w:proofErr w:type="gramEnd"/>
      <w:r>
        <w:rPr>
          <w:color w:val="171717"/>
        </w:rPr>
        <w:t xml:space="preserve"> Положением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школе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полного </w:t>
      </w:r>
      <w:r>
        <w:rPr>
          <w:color w:val="171717"/>
          <w:spacing w:val="-4"/>
        </w:rPr>
        <w:t>дня.</w:t>
      </w:r>
    </w:p>
    <w:p w:rsidR="001A64D2" w:rsidRDefault="00D078A7">
      <w:pPr>
        <w:pStyle w:val="11"/>
        <w:numPr>
          <w:ilvl w:val="0"/>
          <w:numId w:val="1"/>
        </w:numPr>
        <w:tabs>
          <w:tab w:val="left" w:pos="343"/>
        </w:tabs>
        <w:spacing w:before="5"/>
        <w:ind w:hanging="241"/>
        <w:jc w:val="both"/>
      </w:pPr>
      <w:r>
        <w:rPr>
          <w:color w:val="171717"/>
        </w:rPr>
        <w:t xml:space="preserve">Образовательное </w:t>
      </w:r>
      <w:r>
        <w:rPr>
          <w:color w:val="171717"/>
          <w:spacing w:val="-2"/>
        </w:rPr>
        <w:t>учреждение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75"/>
        </w:tabs>
        <w:ind w:right="111"/>
        <w:rPr>
          <w:sz w:val="24"/>
        </w:rPr>
      </w:pPr>
      <w:r>
        <w:rPr>
          <w:color w:val="171717"/>
          <w:sz w:val="24"/>
        </w:rPr>
        <w:t>Создает оптимальные условия для организации развития творческих способностей ребенка во внеурочной работе, развития личности обучающегося, всестороннего развития его способностей. Гарантирует защиту прав и свобод личности обучающихся.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70"/>
        </w:tabs>
        <w:ind w:right="105"/>
        <w:rPr>
          <w:sz w:val="24"/>
        </w:rPr>
      </w:pPr>
      <w:r>
        <w:rPr>
          <w:color w:val="171717"/>
          <w:sz w:val="24"/>
        </w:rPr>
        <w:t>Несет ответственность за жизнь и здоровье обучающегося во время пребывания в школе полного дня (за исключением случаев, когда обучающийся посещает другие учреждения дополнительного образования по письменному заявлению родителя (законного представителя), соблюдение установленных санитарно-гигиенических норм, правил и требований.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66"/>
        </w:tabs>
        <w:ind w:right="103"/>
        <w:rPr>
          <w:sz w:val="24"/>
        </w:rPr>
      </w:pPr>
      <w:r>
        <w:rPr>
          <w:color w:val="171717"/>
          <w:sz w:val="24"/>
        </w:rPr>
        <w:t>Предоставляет родителям (законным представителям) возможность ознакомления с ходом и содержанием учебно-воспитательного процесса, итогами посещения школы полного дня обучающегося.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85"/>
        </w:tabs>
        <w:ind w:right="110"/>
        <w:rPr>
          <w:sz w:val="24"/>
        </w:rPr>
      </w:pPr>
      <w:r>
        <w:rPr>
          <w:color w:val="171717"/>
          <w:sz w:val="24"/>
        </w:rPr>
        <w:t>Обеспечивает питание столовой гимназии. Бесплатное питание предоставляется в соответствие с действующим законодательством.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22"/>
        </w:tabs>
        <w:ind w:left="522" w:hanging="420"/>
        <w:rPr>
          <w:sz w:val="24"/>
        </w:rPr>
      </w:pPr>
      <w:r>
        <w:rPr>
          <w:color w:val="171717"/>
          <w:sz w:val="24"/>
        </w:rPr>
        <w:t>Обеспечивает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медицинское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обслуживание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через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медицинский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кабинет</w:t>
      </w:r>
      <w:r>
        <w:rPr>
          <w:color w:val="171717"/>
          <w:spacing w:val="-2"/>
          <w:sz w:val="24"/>
        </w:rPr>
        <w:t xml:space="preserve"> школы.</w:t>
      </w:r>
    </w:p>
    <w:p w:rsidR="001A64D2" w:rsidRDefault="00D078A7">
      <w:pPr>
        <w:pStyle w:val="11"/>
        <w:numPr>
          <w:ilvl w:val="0"/>
          <w:numId w:val="1"/>
        </w:numPr>
        <w:tabs>
          <w:tab w:val="left" w:pos="343"/>
        </w:tabs>
        <w:spacing w:before="4"/>
        <w:ind w:hanging="241"/>
        <w:jc w:val="both"/>
      </w:pPr>
      <w:r>
        <w:rPr>
          <w:color w:val="171717"/>
        </w:rPr>
        <w:t>Образовательное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учреждение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имеет</w:t>
      </w:r>
      <w:r>
        <w:rPr>
          <w:color w:val="171717"/>
          <w:spacing w:val="-1"/>
        </w:rPr>
        <w:t xml:space="preserve"> </w:t>
      </w:r>
      <w:r>
        <w:rPr>
          <w:color w:val="171717"/>
          <w:spacing w:val="-2"/>
        </w:rPr>
        <w:t>право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73"/>
        </w:tabs>
        <w:ind w:right="105"/>
        <w:rPr>
          <w:sz w:val="24"/>
        </w:rPr>
      </w:pPr>
      <w:r>
        <w:rPr>
          <w:color w:val="171717"/>
          <w:sz w:val="24"/>
        </w:rPr>
        <w:t>Определять содержание, формы и методы учебно-воспитательной работы в школе полного дня.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623"/>
        </w:tabs>
        <w:ind w:right="105"/>
        <w:rPr>
          <w:sz w:val="24"/>
        </w:rPr>
      </w:pPr>
      <w:r>
        <w:rPr>
          <w:color w:val="171717"/>
          <w:sz w:val="24"/>
        </w:rPr>
        <w:t>Устанавливать режим работы школы полного дня (сроки каникул, расписание занятий) в соответствии с Уставом образовательного учреждения и Положением о школе полного дня.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20"/>
        </w:tabs>
        <w:ind w:left="519" w:hanging="418"/>
        <w:rPr>
          <w:sz w:val="24"/>
        </w:rPr>
      </w:pPr>
      <w:r>
        <w:rPr>
          <w:color w:val="171717"/>
          <w:sz w:val="24"/>
        </w:rPr>
        <w:t>Школа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полного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дня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работает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пятидневной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рабочей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неделе.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645"/>
        </w:tabs>
        <w:ind w:right="111"/>
        <w:rPr>
          <w:sz w:val="24"/>
        </w:rPr>
      </w:pPr>
      <w:r>
        <w:rPr>
          <w:color w:val="171717"/>
          <w:sz w:val="24"/>
        </w:rPr>
        <w:t>Поощрять обучающегося или применять меры дисциплинарного взыскания в соответствии с Уставом МБОУ СОШ п. Циммермановка и Правилами поведения обучающихся.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700"/>
        </w:tabs>
        <w:ind w:right="103"/>
        <w:rPr>
          <w:sz w:val="21"/>
        </w:rPr>
      </w:pPr>
      <w:r>
        <w:rPr>
          <w:color w:val="171717"/>
          <w:sz w:val="24"/>
        </w:rPr>
        <w:t>Привлекать Родителей к материальной ответственности в соответствии с действующим законодательством в случае причинения Школе м</w:t>
      </w:r>
      <w:r>
        <w:rPr>
          <w:color w:val="171717"/>
          <w:sz w:val="21"/>
        </w:rPr>
        <w:t>атериального вреда со стороны обучающегося.</w:t>
      </w:r>
    </w:p>
    <w:p w:rsidR="001A64D2" w:rsidRDefault="001A64D2">
      <w:pPr>
        <w:jc w:val="both"/>
        <w:rPr>
          <w:sz w:val="21"/>
        </w:rPr>
        <w:sectPr w:rsidR="001A64D2">
          <w:type w:val="continuous"/>
          <w:pgSz w:w="11910" w:h="16840"/>
          <w:pgMar w:top="1600" w:right="740" w:bottom="280" w:left="1600" w:header="720" w:footer="720" w:gutter="0"/>
          <w:cols w:space="720"/>
        </w:sectPr>
      </w:pPr>
    </w:p>
    <w:p w:rsidR="001A64D2" w:rsidRDefault="00D078A7">
      <w:pPr>
        <w:pStyle w:val="11"/>
        <w:numPr>
          <w:ilvl w:val="0"/>
          <w:numId w:val="1"/>
        </w:numPr>
        <w:tabs>
          <w:tab w:val="left" w:pos="343"/>
        </w:tabs>
        <w:spacing w:before="73"/>
        <w:ind w:hanging="241"/>
        <w:jc w:val="both"/>
      </w:pPr>
      <w:r>
        <w:rPr>
          <w:color w:val="171717"/>
        </w:rPr>
        <w:lastRenderedPageBreak/>
        <w:t>Родители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(законные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представители)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61"/>
        </w:tabs>
        <w:ind w:right="107"/>
        <w:rPr>
          <w:sz w:val="24"/>
        </w:rPr>
      </w:pPr>
      <w:r>
        <w:rPr>
          <w:color w:val="171717"/>
          <w:sz w:val="24"/>
        </w:rPr>
        <w:t>Обеспечивают ребенка необходимыми средствами (учебным материалом: рабочими тетрадями и школьно-письменными принадлежностями и др.), в т.ч. личными гигиеническими предметами, для успешного пребывания в школе полного дня.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611"/>
        </w:tabs>
        <w:ind w:right="115"/>
        <w:rPr>
          <w:sz w:val="24"/>
        </w:rPr>
      </w:pPr>
      <w:r>
        <w:rPr>
          <w:color w:val="171717"/>
          <w:sz w:val="24"/>
        </w:rPr>
        <w:t>Совместно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образовательным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учреждением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контролируют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посещение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ребенком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школы полного дня.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49"/>
        </w:tabs>
        <w:ind w:right="114"/>
        <w:rPr>
          <w:sz w:val="24"/>
        </w:rPr>
      </w:pPr>
      <w:r>
        <w:rPr>
          <w:color w:val="171717"/>
          <w:sz w:val="24"/>
        </w:rPr>
        <w:t>Несут материальную ответственность согласно Гражданскому кодексу РФ за ущерб, причиненный образовательному учреждению по вине обучающегося.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22"/>
        </w:tabs>
        <w:ind w:left="522" w:hanging="420"/>
        <w:rPr>
          <w:sz w:val="21"/>
        </w:rPr>
      </w:pPr>
      <w:r>
        <w:rPr>
          <w:color w:val="171717"/>
          <w:sz w:val="24"/>
        </w:rPr>
        <w:t>Посещают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Школу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вызову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администрации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1"/>
        </w:rPr>
        <w:t>или</w:t>
      </w:r>
      <w:r>
        <w:rPr>
          <w:color w:val="171717"/>
          <w:spacing w:val="-6"/>
          <w:sz w:val="21"/>
        </w:rPr>
        <w:t xml:space="preserve"> </w:t>
      </w:r>
      <w:r>
        <w:rPr>
          <w:color w:val="171717"/>
          <w:sz w:val="21"/>
        </w:rPr>
        <w:t>педагогических</w:t>
      </w:r>
      <w:r>
        <w:rPr>
          <w:color w:val="171717"/>
          <w:spacing w:val="-5"/>
          <w:sz w:val="21"/>
        </w:rPr>
        <w:t xml:space="preserve"> </w:t>
      </w:r>
      <w:r>
        <w:rPr>
          <w:color w:val="171717"/>
          <w:spacing w:val="-2"/>
          <w:sz w:val="21"/>
        </w:rPr>
        <w:t>работников.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22"/>
        </w:tabs>
        <w:ind w:left="522" w:hanging="420"/>
        <w:rPr>
          <w:sz w:val="24"/>
        </w:rPr>
      </w:pPr>
      <w:r>
        <w:rPr>
          <w:color w:val="171717"/>
          <w:sz w:val="24"/>
        </w:rPr>
        <w:t>Следят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внешним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видом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pacing w:val="-2"/>
          <w:sz w:val="24"/>
        </w:rPr>
        <w:t>ребенка.</w:t>
      </w:r>
    </w:p>
    <w:p w:rsidR="001A64D2" w:rsidRDefault="00D078A7">
      <w:pPr>
        <w:pStyle w:val="11"/>
        <w:numPr>
          <w:ilvl w:val="0"/>
          <w:numId w:val="1"/>
        </w:numPr>
        <w:tabs>
          <w:tab w:val="left" w:pos="343"/>
        </w:tabs>
        <w:spacing w:before="3"/>
        <w:ind w:hanging="241"/>
      </w:pPr>
      <w:r>
        <w:rPr>
          <w:color w:val="171717"/>
        </w:rPr>
        <w:t>Родители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(законные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представители)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имеют</w:t>
      </w:r>
      <w:r>
        <w:rPr>
          <w:color w:val="171717"/>
          <w:spacing w:val="-2"/>
        </w:rPr>
        <w:t xml:space="preserve"> право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23"/>
        </w:tabs>
        <w:spacing w:line="274" w:lineRule="exact"/>
        <w:ind w:left="522" w:hanging="421"/>
        <w:rPr>
          <w:sz w:val="24"/>
        </w:rPr>
      </w:pPr>
      <w:r>
        <w:rPr>
          <w:color w:val="171717"/>
          <w:sz w:val="24"/>
        </w:rPr>
        <w:t>Защищать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права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законные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интересы</w:t>
      </w:r>
      <w:r>
        <w:rPr>
          <w:color w:val="171717"/>
          <w:spacing w:val="-2"/>
          <w:sz w:val="24"/>
        </w:rPr>
        <w:t xml:space="preserve"> ребенка.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642"/>
        </w:tabs>
        <w:ind w:right="108"/>
        <w:rPr>
          <w:sz w:val="24"/>
        </w:rPr>
      </w:pPr>
      <w:r>
        <w:rPr>
          <w:color w:val="171717"/>
          <w:sz w:val="24"/>
        </w:rPr>
        <w:t>Вносить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предложения,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касающиеся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изменений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образовательного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процесса</w:t>
      </w:r>
      <w:r>
        <w:rPr>
          <w:color w:val="171717"/>
          <w:spacing w:val="80"/>
          <w:sz w:val="24"/>
        </w:rPr>
        <w:t xml:space="preserve"> </w:t>
      </w:r>
      <w:r>
        <w:rPr>
          <w:color w:val="171717"/>
          <w:sz w:val="24"/>
        </w:rPr>
        <w:t>или организации дополнительных образовательных услуг.</w:t>
      </w:r>
    </w:p>
    <w:p w:rsidR="001A64D2" w:rsidRDefault="00D078A7">
      <w:pPr>
        <w:pStyle w:val="11"/>
        <w:numPr>
          <w:ilvl w:val="0"/>
          <w:numId w:val="1"/>
        </w:numPr>
        <w:tabs>
          <w:tab w:val="left" w:pos="343"/>
        </w:tabs>
        <w:spacing w:before="6"/>
        <w:ind w:hanging="241"/>
      </w:pPr>
      <w:r>
        <w:rPr>
          <w:color w:val="171717"/>
        </w:rPr>
        <w:t>Срок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действия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договора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23"/>
          <w:tab w:val="left" w:pos="5788"/>
          <w:tab w:val="left" w:pos="7764"/>
        </w:tabs>
        <w:spacing w:line="274" w:lineRule="exact"/>
        <w:ind w:left="522" w:hanging="421"/>
        <w:rPr>
          <w:sz w:val="24"/>
        </w:rPr>
      </w:pPr>
      <w:r>
        <w:rPr>
          <w:color w:val="171717"/>
          <w:sz w:val="24"/>
        </w:rPr>
        <w:t>Настоящий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договор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действует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  <w:u w:val="single" w:color="171717"/>
        </w:rPr>
        <w:t>с</w:t>
      </w:r>
      <w:r>
        <w:rPr>
          <w:color w:val="171717"/>
          <w:spacing w:val="-3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01</w:t>
      </w:r>
      <w:r>
        <w:rPr>
          <w:color w:val="171717"/>
          <w:spacing w:val="-1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сентября</w:t>
      </w:r>
      <w:r>
        <w:rPr>
          <w:color w:val="171717"/>
          <w:spacing w:val="28"/>
          <w:sz w:val="24"/>
          <w:u w:val="single" w:color="171717"/>
        </w:rPr>
        <w:t xml:space="preserve">  </w:t>
      </w:r>
      <w:r>
        <w:rPr>
          <w:color w:val="171717"/>
          <w:spacing w:val="-5"/>
          <w:sz w:val="24"/>
          <w:u w:val="single" w:color="171717"/>
        </w:rPr>
        <w:t>2023</w:t>
      </w:r>
      <w:r>
        <w:rPr>
          <w:color w:val="171717"/>
          <w:sz w:val="24"/>
          <w:u w:val="single" w:color="171717"/>
        </w:rPr>
        <w:tab/>
        <w:t>г.</w:t>
      </w:r>
      <w:r>
        <w:rPr>
          <w:color w:val="171717"/>
          <w:spacing w:val="-2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по 30</w:t>
      </w:r>
      <w:r>
        <w:rPr>
          <w:color w:val="171717"/>
          <w:spacing w:val="-1"/>
          <w:sz w:val="24"/>
          <w:u w:val="single" w:color="171717"/>
        </w:rPr>
        <w:t xml:space="preserve"> </w:t>
      </w:r>
      <w:r>
        <w:rPr>
          <w:color w:val="171717"/>
          <w:sz w:val="24"/>
          <w:u w:val="single" w:color="171717"/>
        </w:rPr>
        <w:t>мая</w:t>
      </w:r>
      <w:r>
        <w:rPr>
          <w:color w:val="171717"/>
          <w:spacing w:val="29"/>
          <w:sz w:val="24"/>
          <w:u w:val="single" w:color="171717"/>
        </w:rPr>
        <w:t xml:space="preserve">  </w:t>
      </w:r>
      <w:r>
        <w:rPr>
          <w:color w:val="171717"/>
          <w:spacing w:val="-5"/>
          <w:sz w:val="24"/>
          <w:u w:val="single" w:color="171717"/>
        </w:rPr>
        <w:t>2024</w:t>
      </w:r>
      <w:r>
        <w:rPr>
          <w:color w:val="171717"/>
          <w:sz w:val="24"/>
          <w:u w:val="single" w:color="171717"/>
        </w:rPr>
        <w:tab/>
      </w:r>
      <w:r>
        <w:rPr>
          <w:color w:val="171717"/>
          <w:spacing w:val="-5"/>
          <w:sz w:val="24"/>
          <w:u w:val="single" w:color="171717"/>
        </w:rPr>
        <w:t>г.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22"/>
        </w:tabs>
        <w:ind w:left="522" w:hanging="420"/>
        <w:rPr>
          <w:sz w:val="24"/>
        </w:rPr>
      </w:pPr>
      <w:r>
        <w:rPr>
          <w:color w:val="171717"/>
          <w:sz w:val="24"/>
        </w:rPr>
        <w:t>Дополнения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изменения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договор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вносятся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согласия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обеих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pacing w:val="-2"/>
          <w:sz w:val="24"/>
        </w:rPr>
        <w:t>сторон.</w:t>
      </w:r>
    </w:p>
    <w:p w:rsidR="001A64D2" w:rsidRDefault="00D078A7">
      <w:pPr>
        <w:pStyle w:val="a4"/>
        <w:numPr>
          <w:ilvl w:val="1"/>
          <w:numId w:val="1"/>
        </w:numPr>
        <w:tabs>
          <w:tab w:val="left" w:pos="575"/>
        </w:tabs>
        <w:ind w:right="114"/>
        <w:rPr>
          <w:sz w:val="24"/>
        </w:rPr>
      </w:pPr>
      <w:r>
        <w:rPr>
          <w:color w:val="171717"/>
          <w:sz w:val="24"/>
        </w:rPr>
        <w:t>Договор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составлен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двух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экземплярах,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один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из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которых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хранится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личном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деле обучающегося, другой - у родителей (законных представителей).</w:t>
      </w:r>
    </w:p>
    <w:p w:rsidR="001A64D2" w:rsidRDefault="001A64D2">
      <w:pPr>
        <w:pStyle w:val="a3"/>
        <w:spacing w:before="5"/>
        <w:ind w:left="0"/>
        <w:rPr>
          <w:sz w:val="21"/>
        </w:rPr>
      </w:pPr>
    </w:p>
    <w:p w:rsidR="001A64D2" w:rsidRDefault="00D078A7">
      <w:pPr>
        <w:pStyle w:val="11"/>
        <w:spacing w:line="240" w:lineRule="auto"/>
        <w:ind w:left="102" w:firstLine="0"/>
      </w:pPr>
      <w:r>
        <w:rPr>
          <w:color w:val="171717"/>
        </w:rPr>
        <w:t>Адреса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другие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данные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сторон:</w:t>
      </w:r>
    </w:p>
    <w:p w:rsidR="001A64D2" w:rsidRDefault="001A64D2">
      <w:pPr>
        <w:pStyle w:val="a3"/>
        <w:spacing w:before="5"/>
        <w:ind w:left="0"/>
        <w:rPr>
          <w:b/>
          <w:sz w:val="20"/>
        </w:rPr>
      </w:pPr>
    </w:p>
    <w:p w:rsidR="001A64D2" w:rsidRDefault="00D078A7">
      <w:pPr>
        <w:tabs>
          <w:tab w:val="left" w:pos="5181"/>
        </w:tabs>
        <w:spacing w:before="1"/>
        <w:ind w:left="102"/>
        <w:rPr>
          <w:b/>
          <w:i/>
          <w:sz w:val="24"/>
        </w:rPr>
      </w:pPr>
      <w:r>
        <w:rPr>
          <w:b/>
          <w:color w:val="171717"/>
          <w:sz w:val="24"/>
          <w:u w:val="single" w:color="171717"/>
        </w:rPr>
        <w:t xml:space="preserve">Образовательное </w:t>
      </w:r>
      <w:r>
        <w:rPr>
          <w:b/>
          <w:color w:val="171717"/>
          <w:spacing w:val="-2"/>
          <w:sz w:val="24"/>
          <w:u w:val="single" w:color="171717"/>
        </w:rPr>
        <w:t>учреждение</w:t>
      </w:r>
      <w:r>
        <w:rPr>
          <w:b/>
          <w:color w:val="171717"/>
          <w:sz w:val="24"/>
        </w:rPr>
        <w:tab/>
      </w:r>
      <w:r>
        <w:rPr>
          <w:b/>
          <w:color w:val="171717"/>
          <w:sz w:val="24"/>
          <w:u w:val="single" w:color="171717"/>
        </w:rPr>
        <w:t>Родители</w:t>
      </w:r>
      <w:r>
        <w:rPr>
          <w:b/>
          <w:color w:val="171717"/>
          <w:spacing w:val="-4"/>
          <w:sz w:val="24"/>
          <w:u w:val="single" w:color="171717"/>
        </w:rPr>
        <w:t xml:space="preserve"> </w:t>
      </w:r>
      <w:r>
        <w:rPr>
          <w:b/>
          <w:color w:val="171717"/>
          <w:sz w:val="24"/>
          <w:u w:val="single" w:color="171717"/>
        </w:rPr>
        <w:t>(законные</w:t>
      </w:r>
      <w:r>
        <w:rPr>
          <w:b/>
          <w:color w:val="171717"/>
          <w:spacing w:val="-6"/>
          <w:sz w:val="24"/>
          <w:u w:val="single" w:color="171717"/>
        </w:rPr>
        <w:t xml:space="preserve"> </w:t>
      </w:r>
      <w:r>
        <w:rPr>
          <w:b/>
          <w:color w:val="171717"/>
          <w:spacing w:val="-2"/>
          <w:sz w:val="24"/>
          <w:u w:val="single" w:color="171717"/>
        </w:rPr>
        <w:t>представители</w:t>
      </w:r>
      <w:r>
        <w:rPr>
          <w:b/>
          <w:i/>
          <w:color w:val="171717"/>
          <w:spacing w:val="-2"/>
          <w:sz w:val="24"/>
          <w:u w:val="single" w:color="171717"/>
        </w:rPr>
        <w:t>)</w:t>
      </w:r>
    </w:p>
    <w:p w:rsidR="001A64D2" w:rsidRDefault="00D078A7">
      <w:pPr>
        <w:spacing w:before="1"/>
        <w:ind w:left="152"/>
        <w:rPr>
          <w:sz w:val="20"/>
        </w:rPr>
      </w:pPr>
      <w:r>
        <w:rPr>
          <w:color w:val="171717"/>
          <w:sz w:val="20"/>
        </w:rPr>
        <w:t>Муниципальное</w:t>
      </w:r>
      <w:r>
        <w:rPr>
          <w:color w:val="171717"/>
          <w:spacing w:val="-12"/>
          <w:sz w:val="20"/>
        </w:rPr>
        <w:t xml:space="preserve"> </w:t>
      </w:r>
      <w:r>
        <w:rPr>
          <w:color w:val="171717"/>
          <w:sz w:val="20"/>
        </w:rPr>
        <w:t>бюджетное</w:t>
      </w:r>
      <w:r>
        <w:rPr>
          <w:color w:val="171717"/>
          <w:spacing w:val="-11"/>
          <w:sz w:val="20"/>
        </w:rPr>
        <w:t xml:space="preserve"> </w:t>
      </w:r>
      <w:r>
        <w:rPr>
          <w:color w:val="171717"/>
          <w:spacing w:val="-2"/>
          <w:sz w:val="20"/>
        </w:rPr>
        <w:t>общеобразовательное</w:t>
      </w:r>
    </w:p>
    <w:p w:rsidR="001A64D2" w:rsidRDefault="00D078A7">
      <w:pPr>
        <w:tabs>
          <w:tab w:val="left" w:pos="5109"/>
          <w:tab w:val="left" w:pos="9347"/>
        </w:tabs>
        <w:ind w:left="102"/>
        <w:rPr>
          <w:sz w:val="20"/>
        </w:rPr>
      </w:pPr>
      <w:r>
        <w:rPr>
          <w:color w:val="171717"/>
          <w:sz w:val="20"/>
        </w:rPr>
        <w:t>учреждение</w:t>
      </w:r>
      <w:r>
        <w:rPr>
          <w:color w:val="171717"/>
          <w:spacing w:val="-10"/>
          <w:sz w:val="20"/>
        </w:rPr>
        <w:t xml:space="preserve"> </w:t>
      </w:r>
      <w:r>
        <w:rPr>
          <w:color w:val="171717"/>
          <w:sz w:val="20"/>
        </w:rPr>
        <w:t xml:space="preserve"> средняя общеобразовательная школа </w:t>
      </w:r>
      <w:r>
        <w:rPr>
          <w:color w:val="171717"/>
          <w:sz w:val="20"/>
        </w:rPr>
        <w:tab/>
        <w:t xml:space="preserve">ФИО </w:t>
      </w:r>
      <w:r>
        <w:rPr>
          <w:color w:val="171717"/>
          <w:sz w:val="20"/>
          <w:u w:val="single" w:color="161616"/>
        </w:rPr>
        <w:tab/>
      </w:r>
    </w:p>
    <w:p w:rsidR="001A64D2" w:rsidRDefault="00122FB9" w:rsidP="00A0419A">
      <w:pPr>
        <w:spacing w:before="1"/>
        <w:ind w:left="102" w:right="4892"/>
        <w:rPr>
          <w:sz w:val="20"/>
        </w:rPr>
      </w:pPr>
      <w:r>
        <w:pict>
          <v:line id="_x0000_s1027" style="position:absolute;left:0;text-align:left;z-index:15729152;mso-position-horizontal-relative:page" from="368.35pt,11.35pt" to="548.25pt,11.35pt" strokecolor="#161616" strokeweight=".14264mm">
            <w10:wrap anchorx="page"/>
          </v:line>
        </w:pict>
      </w:r>
      <w:proofErr w:type="gramStart"/>
      <w:r w:rsidR="00D078A7">
        <w:rPr>
          <w:color w:val="171717"/>
          <w:sz w:val="20"/>
        </w:rPr>
        <w:t>имени</w:t>
      </w:r>
      <w:proofErr w:type="gramEnd"/>
      <w:r w:rsidR="00D078A7">
        <w:rPr>
          <w:color w:val="171717"/>
          <w:sz w:val="20"/>
        </w:rPr>
        <w:t xml:space="preserve"> Героя Советского Союза Г.А. Скушникова сельского поселения п. Циммермановка Ульчского муниципального района Хабаровского края (МБОУ СОШ п. Циммермановка ) </w:t>
      </w:r>
      <w:r w:rsidR="00D078A7">
        <w:rPr>
          <w:color w:val="212121"/>
          <w:sz w:val="20"/>
        </w:rPr>
        <w:t>682410,</w:t>
      </w:r>
      <w:r w:rsidR="00D078A7"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Хабаровский край</w:t>
      </w:r>
      <w:bookmarkStart w:id="0" w:name="_GoBack"/>
      <w:bookmarkEnd w:id="0"/>
      <w:r w:rsidR="00D078A7">
        <w:rPr>
          <w:color w:val="212121"/>
          <w:sz w:val="20"/>
        </w:rPr>
        <w:t xml:space="preserve">, </w:t>
      </w:r>
      <w:proofErr w:type="spellStart"/>
      <w:r w:rsidR="00D078A7">
        <w:rPr>
          <w:color w:val="212121"/>
          <w:sz w:val="20"/>
        </w:rPr>
        <w:t>Ульчский</w:t>
      </w:r>
      <w:proofErr w:type="spellEnd"/>
      <w:r w:rsidR="00D078A7">
        <w:rPr>
          <w:color w:val="212121"/>
          <w:sz w:val="20"/>
        </w:rPr>
        <w:t xml:space="preserve"> муниципальный район ,</w:t>
      </w:r>
    </w:p>
    <w:p w:rsidR="001A64D2" w:rsidRDefault="00D078A7">
      <w:pPr>
        <w:tabs>
          <w:tab w:val="left" w:pos="5054"/>
          <w:tab w:val="left" w:pos="9356"/>
        </w:tabs>
        <w:ind w:left="5059" w:right="178" w:hanging="4957"/>
        <w:jc w:val="both"/>
        <w:rPr>
          <w:sz w:val="20"/>
        </w:rPr>
      </w:pPr>
      <w:r>
        <w:rPr>
          <w:color w:val="212121"/>
          <w:sz w:val="20"/>
        </w:rPr>
        <w:t>п. Циммермановка, ул. Железнодорожная, д.35</w:t>
      </w:r>
      <w:r>
        <w:rPr>
          <w:color w:val="212121"/>
          <w:sz w:val="20"/>
        </w:rPr>
        <w:tab/>
      </w:r>
      <w:r>
        <w:rPr>
          <w:color w:val="171717"/>
          <w:sz w:val="20"/>
        </w:rPr>
        <w:t xml:space="preserve">Адрес </w:t>
      </w:r>
      <w:r>
        <w:rPr>
          <w:color w:val="171717"/>
          <w:sz w:val="20"/>
          <w:u w:val="single" w:color="161616"/>
        </w:rPr>
        <w:tab/>
      </w:r>
      <w:r>
        <w:rPr>
          <w:color w:val="171717"/>
          <w:sz w:val="20"/>
        </w:rPr>
        <w:t xml:space="preserve"> Телефон </w:t>
      </w:r>
      <w:r>
        <w:rPr>
          <w:color w:val="171717"/>
          <w:sz w:val="20"/>
          <w:u w:val="single" w:color="161616"/>
        </w:rPr>
        <w:tab/>
      </w:r>
      <w:r>
        <w:rPr>
          <w:color w:val="171717"/>
          <w:sz w:val="20"/>
        </w:rPr>
        <w:t xml:space="preserve"> Место работы </w:t>
      </w:r>
      <w:r>
        <w:rPr>
          <w:color w:val="171717"/>
          <w:sz w:val="20"/>
          <w:u w:val="single" w:color="161616"/>
        </w:rPr>
        <w:tab/>
      </w:r>
    </w:p>
    <w:p w:rsidR="001A64D2" w:rsidRDefault="00122FB9" w:rsidP="00A0419A">
      <w:pPr>
        <w:pStyle w:val="a3"/>
        <w:spacing w:before="6"/>
        <w:ind w:left="0"/>
        <w:rPr>
          <w:sz w:val="20"/>
        </w:rPr>
      </w:pPr>
      <w:r>
        <w:pict>
          <v:shape id="docshape1" o:spid="_x0000_s1026" style="position:absolute;margin-left:332.95pt;margin-top:11.25pt;width:209.8pt;height:.1pt;z-index:-15728640;mso-wrap-distance-left:0;mso-wrap-distance-right:0;mso-position-horizontal-relative:page" coordorigin="6659,225" coordsize="4196,0" path="m6659,225r4196,e" filled="f" strokecolor="#161616" strokeweight=".14264mm">
            <v:path arrowok="t"/>
            <w10:wrap type="topAndBottom" anchorx="page"/>
          </v:shape>
        </w:pict>
      </w:r>
      <w:r w:rsidR="00D078A7">
        <w:rPr>
          <w:color w:val="171717"/>
          <w:spacing w:val="-2"/>
          <w:sz w:val="20"/>
        </w:rPr>
        <w:t>Должность</w:t>
      </w:r>
      <w:r w:rsidR="00D078A7">
        <w:rPr>
          <w:color w:val="171717"/>
          <w:sz w:val="20"/>
          <w:u w:val="single" w:color="161616"/>
        </w:rPr>
        <w:tab/>
      </w:r>
      <w:r w:rsidR="00D078A7">
        <w:rPr>
          <w:color w:val="171717"/>
          <w:sz w:val="20"/>
        </w:rPr>
        <w:t xml:space="preserve"> </w:t>
      </w:r>
      <w:proofErr w:type="spellStart"/>
      <w:r w:rsidR="00D078A7">
        <w:rPr>
          <w:color w:val="171717"/>
          <w:sz w:val="20"/>
        </w:rPr>
        <w:t>Тел.рабочий</w:t>
      </w:r>
      <w:proofErr w:type="spellEnd"/>
      <w:r w:rsidR="00D078A7">
        <w:rPr>
          <w:color w:val="171717"/>
          <w:sz w:val="20"/>
        </w:rPr>
        <w:t xml:space="preserve"> </w:t>
      </w:r>
      <w:r w:rsidR="00D078A7">
        <w:rPr>
          <w:color w:val="171717"/>
          <w:sz w:val="20"/>
          <w:u w:val="single" w:color="161616"/>
        </w:rPr>
        <w:tab/>
      </w:r>
      <w:r w:rsidR="00D078A7">
        <w:rPr>
          <w:color w:val="171717"/>
          <w:sz w:val="20"/>
          <w:u w:val="single" w:color="161616"/>
        </w:rPr>
        <w:tab/>
      </w:r>
    </w:p>
    <w:p w:rsidR="001A64D2" w:rsidRDefault="001A64D2">
      <w:pPr>
        <w:pStyle w:val="a3"/>
        <w:ind w:left="0"/>
        <w:rPr>
          <w:sz w:val="12"/>
        </w:rPr>
      </w:pPr>
    </w:p>
    <w:p w:rsidR="001A64D2" w:rsidRDefault="00D078A7">
      <w:pPr>
        <w:tabs>
          <w:tab w:val="left" w:pos="5058"/>
          <w:tab w:val="left" w:pos="9399"/>
        </w:tabs>
        <w:spacing w:before="91"/>
        <w:ind w:left="102"/>
        <w:rPr>
          <w:sz w:val="20"/>
        </w:rPr>
      </w:pPr>
      <w:r>
        <w:rPr>
          <w:color w:val="171717"/>
          <w:sz w:val="20"/>
        </w:rPr>
        <w:t>Директор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МБОУ</w:t>
      </w:r>
      <w:r>
        <w:rPr>
          <w:color w:val="171717"/>
          <w:spacing w:val="-8"/>
          <w:sz w:val="20"/>
        </w:rPr>
        <w:t xml:space="preserve"> </w:t>
      </w:r>
      <w:r>
        <w:rPr>
          <w:color w:val="171717"/>
          <w:sz w:val="20"/>
        </w:rPr>
        <w:t>СОШ п. Циммермановка</w:t>
      </w:r>
      <w:r>
        <w:rPr>
          <w:color w:val="171717"/>
          <w:sz w:val="20"/>
        </w:rPr>
        <w:tab/>
      </w:r>
      <w:r>
        <w:rPr>
          <w:color w:val="171717"/>
          <w:sz w:val="20"/>
          <w:u w:val="single" w:color="161616"/>
        </w:rPr>
        <w:tab/>
      </w:r>
    </w:p>
    <w:p w:rsidR="001A64D2" w:rsidRDefault="00D078A7">
      <w:pPr>
        <w:ind w:left="5767"/>
        <w:rPr>
          <w:sz w:val="20"/>
        </w:rPr>
      </w:pPr>
      <w:r>
        <w:rPr>
          <w:color w:val="171717"/>
          <w:spacing w:val="-2"/>
          <w:sz w:val="20"/>
        </w:rPr>
        <w:t>(подпись)</w:t>
      </w:r>
    </w:p>
    <w:p w:rsidR="00D078A7" w:rsidRDefault="00D078A7">
      <w:pPr>
        <w:tabs>
          <w:tab w:val="left" w:pos="2004"/>
        </w:tabs>
        <w:spacing w:before="1" w:line="491" w:lineRule="auto"/>
        <w:ind w:left="102" w:right="6431"/>
        <w:rPr>
          <w:color w:val="171717"/>
          <w:sz w:val="20"/>
        </w:rPr>
      </w:pPr>
      <w:r>
        <w:rPr>
          <w:color w:val="171717"/>
          <w:sz w:val="20"/>
          <w:u w:val="single" w:color="161616"/>
        </w:rPr>
        <w:t xml:space="preserve">____________ </w:t>
      </w:r>
      <w:r>
        <w:rPr>
          <w:color w:val="171717"/>
          <w:sz w:val="20"/>
        </w:rPr>
        <w:t xml:space="preserve">Т.В.Абрамова  </w:t>
      </w:r>
    </w:p>
    <w:p w:rsidR="001A64D2" w:rsidRDefault="00D078A7">
      <w:pPr>
        <w:tabs>
          <w:tab w:val="left" w:pos="2004"/>
        </w:tabs>
        <w:spacing w:before="1" w:line="491" w:lineRule="auto"/>
        <w:ind w:left="102" w:right="6431"/>
        <w:rPr>
          <w:sz w:val="20"/>
        </w:rPr>
      </w:pPr>
      <w:r>
        <w:rPr>
          <w:color w:val="171717"/>
          <w:spacing w:val="-4"/>
          <w:sz w:val="20"/>
        </w:rPr>
        <w:t>М.П.</w:t>
      </w:r>
    </w:p>
    <w:sectPr w:rsidR="001A64D2" w:rsidSect="001A64D2">
      <w:pgSz w:w="11910" w:h="16840"/>
      <w:pgMar w:top="12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53770"/>
    <w:multiLevelType w:val="hybridMultilevel"/>
    <w:tmpl w:val="0D82B79C"/>
    <w:lvl w:ilvl="0" w:tplc="4C1674C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71717"/>
        <w:w w:val="100"/>
        <w:sz w:val="24"/>
        <w:szCs w:val="24"/>
        <w:lang w:val="ru-RU" w:eastAsia="en-US" w:bidi="ar-SA"/>
      </w:rPr>
    </w:lvl>
    <w:lvl w:ilvl="1" w:tplc="9F343FE8">
      <w:numFmt w:val="none"/>
      <w:lvlText w:val=""/>
      <w:lvlJc w:val="left"/>
      <w:pPr>
        <w:tabs>
          <w:tab w:val="num" w:pos="360"/>
        </w:tabs>
      </w:pPr>
    </w:lvl>
    <w:lvl w:ilvl="2" w:tplc="1A7EDE5E">
      <w:numFmt w:val="bullet"/>
      <w:lvlText w:val="•"/>
      <w:lvlJc w:val="left"/>
      <w:pPr>
        <w:ind w:left="520" w:hanging="473"/>
      </w:pPr>
      <w:rPr>
        <w:rFonts w:hint="default"/>
        <w:lang w:val="ru-RU" w:eastAsia="en-US" w:bidi="ar-SA"/>
      </w:rPr>
    </w:lvl>
    <w:lvl w:ilvl="3" w:tplc="3D2E89D8">
      <w:numFmt w:val="bullet"/>
      <w:lvlText w:val="•"/>
      <w:lvlJc w:val="left"/>
      <w:pPr>
        <w:ind w:left="1650" w:hanging="473"/>
      </w:pPr>
      <w:rPr>
        <w:rFonts w:hint="default"/>
        <w:lang w:val="ru-RU" w:eastAsia="en-US" w:bidi="ar-SA"/>
      </w:rPr>
    </w:lvl>
    <w:lvl w:ilvl="4" w:tplc="9462E0C4">
      <w:numFmt w:val="bullet"/>
      <w:lvlText w:val="•"/>
      <w:lvlJc w:val="left"/>
      <w:pPr>
        <w:ind w:left="2781" w:hanging="473"/>
      </w:pPr>
      <w:rPr>
        <w:rFonts w:hint="default"/>
        <w:lang w:val="ru-RU" w:eastAsia="en-US" w:bidi="ar-SA"/>
      </w:rPr>
    </w:lvl>
    <w:lvl w:ilvl="5" w:tplc="3EACDA9A">
      <w:numFmt w:val="bullet"/>
      <w:lvlText w:val="•"/>
      <w:lvlJc w:val="left"/>
      <w:pPr>
        <w:ind w:left="3912" w:hanging="473"/>
      </w:pPr>
      <w:rPr>
        <w:rFonts w:hint="default"/>
        <w:lang w:val="ru-RU" w:eastAsia="en-US" w:bidi="ar-SA"/>
      </w:rPr>
    </w:lvl>
    <w:lvl w:ilvl="6" w:tplc="EA3CAE66">
      <w:numFmt w:val="bullet"/>
      <w:lvlText w:val="•"/>
      <w:lvlJc w:val="left"/>
      <w:pPr>
        <w:ind w:left="5043" w:hanging="473"/>
      </w:pPr>
      <w:rPr>
        <w:rFonts w:hint="default"/>
        <w:lang w:val="ru-RU" w:eastAsia="en-US" w:bidi="ar-SA"/>
      </w:rPr>
    </w:lvl>
    <w:lvl w:ilvl="7" w:tplc="2F1CD108">
      <w:numFmt w:val="bullet"/>
      <w:lvlText w:val="•"/>
      <w:lvlJc w:val="left"/>
      <w:pPr>
        <w:ind w:left="6174" w:hanging="473"/>
      </w:pPr>
      <w:rPr>
        <w:rFonts w:hint="default"/>
        <w:lang w:val="ru-RU" w:eastAsia="en-US" w:bidi="ar-SA"/>
      </w:rPr>
    </w:lvl>
    <w:lvl w:ilvl="8" w:tplc="C128A43E">
      <w:numFmt w:val="bullet"/>
      <w:lvlText w:val="•"/>
      <w:lvlJc w:val="left"/>
      <w:pPr>
        <w:ind w:left="7304" w:hanging="4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A64D2"/>
    <w:rsid w:val="00122FB9"/>
    <w:rsid w:val="001A64D2"/>
    <w:rsid w:val="00A0419A"/>
    <w:rsid w:val="00D078A7"/>
    <w:rsid w:val="00D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5F405C0-AD43-422D-9B5E-0BD82D55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64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4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64D2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A64D2"/>
    <w:pPr>
      <w:spacing w:line="274" w:lineRule="exact"/>
      <w:ind w:left="342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A64D2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1A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Sergo</cp:lastModifiedBy>
  <cp:revision>4</cp:revision>
  <dcterms:created xsi:type="dcterms:W3CDTF">2023-09-23T01:32:00Z</dcterms:created>
  <dcterms:modified xsi:type="dcterms:W3CDTF">2023-09-24T11:01:00Z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2023-09-23T00:00:00Z</vt:filetime>
  </property>
  <property fmtid="{D5CDD505-2E9C-101B-9397-08002B2CF9AE}" pid="5" name="Producer">
    <vt:lpwstr>Microsoft® Word 2016</vt:lpwstr>
  </property>
</Properties>
</file>