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D8" w:rsidRDefault="00CD4908" w:rsidP="009565A7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Р</w:t>
      </w:r>
      <w:r w:rsidR="009565A7" w:rsidRPr="00050A6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асписание</w:t>
      </w:r>
      <w:r w:rsidR="00050A6D" w:rsidRPr="00050A6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МБОУ СОШ п. Циммермановка</w:t>
      </w:r>
    </w:p>
    <w:p w:rsidR="00CD4908" w:rsidRPr="00050A6D" w:rsidRDefault="00CD4908" w:rsidP="009565A7">
      <w:pPr>
        <w:jc w:val="center"/>
        <w:rPr>
          <w:rFonts w:ascii="Times New Roman" w:hAnsi="Times New Roman" w:cs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>НОО</w:t>
      </w:r>
      <w:r w:rsidR="002C299D"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t xml:space="preserve"> на 2023-2024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565A7" w:rsidTr="009565A7">
        <w:tc>
          <w:tcPr>
            <w:tcW w:w="2392" w:type="dxa"/>
          </w:tcPr>
          <w:p w:rsidR="009565A7" w:rsidRPr="00CF2F97" w:rsidRDefault="009565A7" w:rsidP="009565A7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:rsidR="009565A7" w:rsidRPr="00CF2F97" w:rsidRDefault="009565A7" w:rsidP="009565A7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9565A7" w:rsidRPr="00CF2F97" w:rsidRDefault="009565A7" w:rsidP="009565A7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9565A7" w:rsidRPr="00CF2F97" w:rsidRDefault="009565A7" w:rsidP="009565A7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</w:tr>
      <w:tr w:rsidR="009565A7" w:rsidTr="00C93639">
        <w:tc>
          <w:tcPr>
            <w:tcW w:w="9571" w:type="dxa"/>
            <w:gridSpan w:val="4"/>
          </w:tcPr>
          <w:p w:rsidR="009565A7" w:rsidRPr="00CF2F97" w:rsidRDefault="009565A7" w:rsidP="009565A7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Понедельник</w:t>
            </w:r>
          </w:p>
        </w:tc>
      </w:tr>
      <w:tr w:rsidR="009565A7" w:rsidTr="00830EC8">
        <w:tc>
          <w:tcPr>
            <w:tcW w:w="2392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2393" w:type="dxa"/>
            <w:shd w:val="clear" w:color="auto" w:fill="70AD47" w:themeFill="accent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важном»</w:t>
            </w:r>
          </w:p>
        </w:tc>
      </w:tr>
      <w:tr w:rsidR="009565A7" w:rsidTr="00E60BA7">
        <w:tc>
          <w:tcPr>
            <w:tcW w:w="2392" w:type="dxa"/>
            <w:shd w:val="clear" w:color="auto" w:fill="FFF2CC" w:themeFill="accent4" w:themeFillTint="33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ED7D31" w:themeFill="accent2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565A7" w:rsidTr="002D4743">
        <w:tc>
          <w:tcPr>
            <w:tcW w:w="9571" w:type="dxa"/>
            <w:gridSpan w:val="4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9565A7" w:rsidTr="00E60BA7">
        <w:tc>
          <w:tcPr>
            <w:tcW w:w="2392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565A7" w:rsidTr="00050A6D">
        <w:tc>
          <w:tcPr>
            <w:tcW w:w="2392" w:type="dxa"/>
            <w:shd w:val="clear" w:color="auto" w:fill="ED7D31" w:themeFill="accent2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r w:rsidRPr="00050A6D">
              <w:rPr>
                <w:rFonts w:ascii="Times New Roman" w:hAnsi="Times New Roman" w:cs="Times New Roman"/>
                <w:sz w:val="24"/>
                <w:szCs w:val="24"/>
                <w:shd w:val="clear" w:color="auto" w:fill="ED7D31" w:themeFill="accent2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9565A7" w:rsidRDefault="009565A7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565A7" w:rsidTr="00E60BA7">
        <w:tc>
          <w:tcPr>
            <w:tcW w:w="2392" w:type="dxa"/>
            <w:shd w:val="clear" w:color="auto" w:fill="C5E0B3" w:themeFill="accent6" w:themeFillTint="66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r w:rsidRPr="00830EC8">
              <w:rPr>
                <w:rFonts w:ascii="Times New Roman" w:hAnsi="Times New Roman" w:cs="Times New Roman"/>
                <w:sz w:val="24"/>
                <w:szCs w:val="24"/>
                <w:shd w:val="clear" w:color="auto" w:fill="C5E0B3" w:themeFill="accent6" w:themeFillTint="66"/>
              </w:rPr>
              <w:t>еская культура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FF00"/>
          </w:tcPr>
          <w:p w:rsidR="009565A7" w:rsidRDefault="00050A6D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9565A7" w:rsidRDefault="004F4BDC" w:rsidP="00956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</w:tr>
      <w:tr w:rsidR="009565A7" w:rsidTr="00A42C26">
        <w:tc>
          <w:tcPr>
            <w:tcW w:w="9571" w:type="dxa"/>
            <w:gridSpan w:val="4"/>
          </w:tcPr>
          <w:p w:rsidR="009565A7" w:rsidRPr="00062486" w:rsidRDefault="009565A7" w:rsidP="009565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050A6D" w:rsidTr="00B35E5C">
        <w:tc>
          <w:tcPr>
            <w:tcW w:w="2392" w:type="dxa"/>
            <w:shd w:val="clear" w:color="auto" w:fill="D9D9D9" w:themeFill="background1" w:themeFillShade="D9"/>
          </w:tcPr>
          <w:p w:rsidR="00050A6D" w:rsidRDefault="00B35E5C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</w:tc>
        <w:tc>
          <w:tcPr>
            <w:tcW w:w="2393" w:type="dxa"/>
            <w:shd w:val="clear" w:color="auto" w:fill="FFFF00"/>
          </w:tcPr>
          <w:p w:rsidR="00050A6D" w:rsidRDefault="00050A6D" w:rsidP="00050A6D"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050A6D" w:rsidRDefault="00050A6D" w:rsidP="00050A6D"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DBF97B"/>
          </w:tcPr>
          <w:p w:rsidR="00050A6D" w:rsidRDefault="00050A6D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ОРКиСЭ</w:t>
            </w:r>
            <w:proofErr w:type="spellEnd"/>
          </w:p>
        </w:tc>
      </w:tr>
      <w:tr w:rsidR="00B35E5C" w:rsidTr="00C66343">
        <w:tc>
          <w:tcPr>
            <w:tcW w:w="2392" w:type="dxa"/>
            <w:shd w:val="clear" w:color="auto" w:fill="BDD6EE" w:themeFill="accent1" w:themeFillTint="66"/>
          </w:tcPr>
          <w:p w:rsidR="00B35E5C" w:rsidRDefault="00C66343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  <w:shd w:val="clear" w:color="auto" w:fill="FFFF00"/>
          </w:tcPr>
          <w:p w:rsidR="00B35E5C" w:rsidRDefault="00B35E5C" w:rsidP="00B35E5C">
            <w:r w:rsidRPr="0086583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B35E5C" w:rsidRDefault="00B35E5C" w:rsidP="00B35E5C">
            <w:r w:rsidRPr="0086583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B35E5C" w:rsidRDefault="00C66343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A5602" w:rsidTr="00B35E5C">
        <w:tc>
          <w:tcPr>
            <w:tcW w:w="2392" w:type="dxa"/>
            <w:shd w:val="clear" w:color="auto" w:fill="FFFF00"/>
          </w:tcPr>
          <w:p w:rsidR="000A5602" w:rsidRDefault="000A5602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FFFF00"/>
          </w:tcPr>
          <w:p w:rsidR="000A5602" w:rsidRPr="00865831" w:rsidRDefault="000A5602" w:rsidP="00B3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FFF00"/>
          </w:tcPr>
          <w:p w:rsidR="000A5602" w:rsidRPr="00865831" w:rsidRDefault="000A5602" w:rsidP="00B35E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FFF00"/>
          </w:tcPr>
          <w:p w:rsidR="000A5602" w:rsidRPr="001B2C25" w:rsidRDefault="00C66343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C25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</w:tbl>
    <w:p w:rsidR="009565A7" w:rsidRDefault="009565A7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F4BDC" w:rsidTr="00DE09E3">
        <w:tc>
          <w:tcPr>
            <w:tcW w:w="2392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Вторник </w:t>
            </w:r>
          </w:p>
        </w:tc>
      </w:tr>
      <w:tr w:rsidR="004F4BDC" w:rsidTr="00E60BA7">
        <w:tc>
          <w:tcPr>
            <w:tcW w:w="2392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4F4BDC" w:rsidTr="00E60BA7">
        <w:tc>
          <w:tcPr>
            <w:tcW w:w="2392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4F4BDC" w:rsidTr="001B6824">
        <w:tc>
          <w:tcPr>
            <w:tcW w:w="2392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4F4BDC" w:rsidRDefault="001B6824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4F4BDC" w:rsidTr="00E60BA7">
        <w:tc>
          <w:tcPr>
            <w:tcW w:w="2392" w:type="dxa"/>
            <w:shd w:val="clear" w:color="auto" w:fill="E2EFD9" w:themeFill="accent6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FD81EE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F4BDC" w:rsidTr="00FD3F4A">
        <w:tc>
          <w:tcPr>
            <w:tcW w:w="2392" w:type="dxa"/>
            <w:shd w:val="clear" w:color="auto" w:fill="A8D08D" w:themeFill="accent6" w:themeFillTint="99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4F4BDC" w:rsidP="004F4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4F4BD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F4BD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050A6D" w:rsidTr="000A5602">
        <w:trPr>
          <w:trHeight w:val="288"/>
        </w:trPr>
        <w:tc>
          <w:tcPr>
            <w:tcW w:w="2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50A6D" w:rsidRDefault="00C82BEB" w:rsidP="00050A6D"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педагогом-психологом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50A6D" w:rsidRDefault="00050A6D" w:rsidP="00050A6D">
            <w:r w:rsidRPr="001B74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050A6D" w:rsidRDefault="00050A6D" w:rsidP="00050A6D">
            <w:r w:rsidRPr="001B745C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D81EE"/>
          </w:tcPr>
          <w:p w:rsidR="00050A6D" w:rsidRDefault="00050A6D" w:rsidP="00050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</w:tr>
      <w:tr w:rsidR="00C66343" w:rsidTr="00C66343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Pr="001B745C" w:rsidRDefault="00C66343" w:rsidP="00C66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r w:rsidRPr="00332742"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r w:rsidRPr="00332742"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r w:rsidRPr="00332742"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</w:tr>
    </w:tbl>
    <w:p w:rsidR="004F4BDC" w:rsidRDefault="004F4BD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F4BDC" w:rsidTr="00DE09E3">
        <w:tc>
          <w:tcPr>
            <w:tcW w:w="2392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4F4BDC" w:rsidRPr="00CF2F97" w:rsidRDefault="004F4BD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CF2F97" w:rsidRDefault="004F4BDC" w:rsidP="004F4BDC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Среда </w:t>
            </w:r>
          </w:p>
        </w:tc>
      </w:tr>
      <w:tr w:rsidR="004F4BDC" w:rsidTr="00E60BA7">
        <w:tc>
          <w:tcPr>
            <w:tcW w:w="2392" w:type="dxa"/>
            <w:shd w:val="clear" w:color="auto" w:fill="FFF2CC" w:themeFill="accent4" w:themeFillTint="33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4F4BDC" w:rsidTr="00E60BA7">
        <w:tc>
          <w:tcPr>
            <w:tcW w:w="2392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BFBFBF" w:themeFill="background1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93" w:type="dxa"/>
            <w:shd w:val="clear" w:color="auto" w:fill="FFC000"/>
          </w:tcPr>
          <w:p w:rsidR="004F4BDC" w:rsidRDefault="004F4BD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4F4BDC" w:rsidTr="000A5602">
        <w:tc>
          <w:tcPr>
            <w:tcW w:w="2392" w:type="dxa"/>
            <w:shd w:val="clear" w:color="auto" w:fill="2E74B5" w:themeFill="accent1" w:themeFillShade="BF"/>
          </w:tcPr>
          <w:p w:rsidR="004F4BD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4F4BDC" w:rsidTr="000A5602">
        <w:tc>
          <w:tcPr>
            <w:tcW w:w="2392" w:type="dxa"/>
            <w:shd w:val="clear" w:color="auto" w:fill="ED7D31" w:themeFill="accent2"/>
          </w:tcPr>
          <w:p w:rsidR="004F4BD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ED7D31" w:themeFill="accent2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4F4BDC" w:rsidTr="000A5602">
        <w:tc>
          <w:tcPr>
            <w:tcW w:w="2392" w:type="dxa"/>
            <w:shd w:val="clear" w:color="auto" w:fill="538135" w:themeFill="accent6" w:themeFillShade="BF"/>
          </w:tcPr>
          <w:p w:rsidR="004F4BD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FFFF00"/>
          </w:tcPr>
          <w:p w:rsidR="004F4BD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shd w:val="clear" w:color="auto" w:fill="BDD6EE" w:themeFill="accent1" w:themeFillTint="66"/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</w:tr>
      <w:tr w:rsidR="004F4BDC" w:rsidTr="00DE09E3">
        <w:tc>
          <w:tcPr>
            <w:tcW w:w="9571" w:type="dxa"/>
            <w:gridSpan w:val="4"/>
          </w:tcPr>
          <w:p w:rsidR="004F4BDC" w:rsidRPr="00062486" w:rsidRDefault="004F4BD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4F4BDC" w:rsidTr="000A5602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4F4BD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4F4BDC" w:rsidRDefault="00055F69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C66343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4F4BDC" w:rsidRDefault="00C66343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Самоподготовка</w:t>
            </w:r>
          </w:p>
        </w:tc>
      </w:tr>
      <w:tr w:rsidR="00B35E5C" w:rsidTr="000A5602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:rsidR="00B35E5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Смысловое чтение</w:t>
            </w:r>
          </w:p>
        </w:tc>
      </w:tr>
      <w:tr w:rsidR="00C66343" w:rsidTr="00C66343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r w:rsidRPr="003A5750"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:rsidR="00C66343" w:rsidRDefault="00C66343" w:rsidP="00C66343">
            <w:r w:rsidRPr="003A5750">
              <w:rPr>
                <w:rFonts w:ascii="Times New Roman" w:hAnsi="Times New Roman" w:cs="Times New Roman"/>
                <w:sz w:val="24"/>
                <w:szCs w:val="24"/>
              </w:rPr>
              <w:t>Занятия в ШСК «Олимпия»</w:t>
            </w:r>
          </w:p>
        </w:tc>
      </w:tr>
    </w:tbl>
    <w:p w:rsidR="004F4BDC" w:rsidRDefault="004F4BD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64C" w:rsidTr="00DE09E3">
        <w:tc>
          <w:tcPr>
            <w:tcW w:w="2392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 xml:space="preserve">Четверг </w:t>
            </w:r>
          </w:p>
        </w:tc>
      </w:tr>
      <w:tr w:rsidR="0033364C" w:rsidTr="00E60BA7">
        <w:tc>
          <w:tcPr>
            <w:tcW w:w="2392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33364C" w:rsidTr="00050A6D">
        <w:tc>
          <w:tcPr>
            <w:tcW w:w="2392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33364C" w:rsidTr="00387EA8">
        <w:tc>
          <w:tcPr>
            <w:tcW w:w="2392" w:type="dxa"/>
            <w:shd w:val="clear" w:color="auto" w:fill="FFE599" w:themeFill="accent4" w:themeFillTint="66"/>
          </w:tcPr>
          <w:p w:rsidR="0033364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3364C" w:rsidTr="000A5602">
        <w:tc>
          <w:tcPr>
            <w:tcW w:w="2392" w:type="dxa"/>
            <w:shd w:val="clear" w:color="auto" w:fill="ED7D31" w:themeFill="accent2"/>
          </w:tcPr>
          <w:p w:rsidR="0033364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E2EFD9" w:themeFill="accent6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33364C" w:rsidTr="000A5602">
        <w:tc>
          <w:tcPr>
            <w:tcW w:w="2392" w:type="dxa"/>
            <w:shd w:val="clear" w:color="auto" w:fill="538135" w:themeFill="accent6" w:themeFillShade="BF"/>
          </w:tcPr>
          <w:p w:rsidR="0033364C" w:rsidRDefault="000A5602" w:rsidP="000A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2393" w:type="dxa"/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</w:tr>
      <w:tr w:rsidR="0033364C" w:rsidTr="00B35E5C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33364C" w:rsidRDefault="00B35E5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B35E5C" w:rsidTr="000A5602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0A5602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F00"/>
          </w:tcPr>
          <w:p w:rsidR="00B35E5C" w:rsidRDefault="00387EA8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0070C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0070C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«Орлята России»</w:t>
            </w:r>
          </w:p>
        </w:tc>
      </w:tr>
      <w:tr w:rsidR="00B35E5C" w:rsidTr="00387EA8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auto"/>
          </w:tcPr>
          <w:p w:rsidR="00B35E5C" w:rsidRDefault="00B35E5C" w:rsidP="00B35E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r w:rsidRPr="00CA34A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B35E5C" w:rsidRDefault="00B35E5C" w:rsidP="00B35E5C">
            <w:r w:rsidRPr="00CA34A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</w:tbl>
    <w:p w:rsidR="0033364C" w:rsidRDefault="0033364C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33364C" w:rsidTr="00DE09E3">
        <w:tc>
          <w:tcPr>
            <w:tcW w:w="2392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:rsidR="0033364C" w:rsidRPr="00CF2F97" w:rsidRDefault="0033364C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</w:t>
            </w:r>
            <w:r w:rsidR="00CD490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класс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CF2F97" w:rsidRDefault="004A02E6" w:rsidP="00DE09E3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Пятница</w:t>
            </w:r>
          </w:p>
        </w:tc>
      </w:tr>
      <w:tr w:rsidR="0033364C" w:rsidTr="00E60BA7">
        <w:tc>
          <w:tcPr>
            <w:tcW w:w="2392" w:type="dxa"/>
            <w:shd w:val="clear" w:color="auto" w:fill="C5E0B3" w:themeFill="accent6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ACB9CA" w:themeFill="text2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33364C" w:rsidTr="00050A6D">
        <w:tc>
          <w:tcPr>
            <w:tcW w:w="2392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ED7D31" w:themeFill="accent2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93" w:type="dxa"/>
            <w:shd w:val="clear" w:color="auto" w:fill="C5E0B3" w:themeFill="accent6" w:themeFillTint="66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</w:tr>
      <w:tr w:rsidR="0033364C" w:rsidTr="000A5602">
        <w:trPr>
          <w:trHeight w:val="345"/>
        </w:trPr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>Первый завтрак</w:t>
            </w:r>
          </w:p>
        </w:tc>
      </w:tr>
      <w:tr w:rsidR="0033364C" w:rsidTr="000A5602">
        <w:tc>
          <w:tcPr>
            <w:tcW w:w="2392" w:type="dxa"/>
            <w:shd w:val="clear" w:color="auto" w:fill="FFFF00"/>
          </w:tcPr>
          <w:p w:rsidR="0033364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педагогом-психологом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538135" w:themeFill="accent6" w:themeFillShade="BF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393" w:type="dxa"/>
            <w:shd w:val="clear" w:color="auto" w:fill="FFC000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33364C" w:rsidTr="00E60BA7">
        <w:tc>
          <w:tcPr>
            <w:tcW w:w="2392" w:type="dxa"/>
            <w:shd w:val="clear" w:color="auto" w:fill="BDD6EE" w:themeFill="accent1" w:themeFillTint="66"/>
          </w:tcPr>
          <w:p w:rsidR="0033364C" w:rsidRDefault="000A5602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93" w:type="dxa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Уроки нравственности 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33364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393" w:type="dxa"/>
            <w:shd w:val="clear" w:color="auto" w:fill="FFF2CC" w:themeFill="accent4" w:themeFillTint="33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33364C" w:rsidTr="00387EA8">
        <w:tc>
          <w:tcPr>
            <w:tcW w:w="2392" w:type="dxa"/>
            <w:shd w:val="clear" w:color="auto" w:fill="9CC2E5" w:themeFill="accent1" w:themeFillTint="99"/>
          </w:tcPr>
          <w:p w:rsidR="0033364C" w:rsidRDefault="000A5602" w:rsidP="000A5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2393" w:type="dxa"/>
            <w:shd w:val="clear" w:color="auto" w:fill="FFE599" w:themeFill="accent4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2393" w:type="dxa"/>
            <w:shd w:val="clear" w:color="auto" w:fill="FD81EE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проект</w:t>
            </w:r>
          </w:p>
        </w:tc>
        <w:tc>
          <w:tcPr>
            <w:tcW w:w="2393" w:type="dxa"/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  <w:tr w:rsidR="0033364C" w:rsidTr="00DE09E3">
        <w:tc>
          <w:tcPr>
            <w:tcW w:w="9571" w:type="dxa"/>
            <w:gridSpan w:val="4"/>
          </w:tcPr>
          <w:p w:rsidR="0033364C" w:rsidRPr="00062486" w:rsidRDefault="0033364C" w:rsidP="00DE09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4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Второй завтрак </w:t>
            </w:r>
          </w:p>
        </w:tc>
        <w:bookmarkStart w:id="0" w:name="_GoBack"/>
        <w:bookmarkEnd w:id="0"/>
      </w:tr>
      <w:tr w:rsidR="0033364C" w:rsidTr="00CF2F97">
        <w:trPr>
          <w:trHeight w:val="553"/>
        </w:trPr>
        <w:tc>
          <w:tcPr>
            <w:tcW w:w="2392" w:type="dxa"/>
            <w:tcBorders>
              <w:bottom w:val="single" w:sz="4" w:space="0" w:color="auto"/>
            </w:tcBorders>
            <w:shd w:val="clear" w:color="auto" w:fill="FD81EE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Учусь создавать проект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33364C" w:rsidRDefault="00CF2F97" w:rsidP="00CF2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Юным умникам и умницам </w:t>
            </w:r>
          </w:p>
        </w:tc>
      </w:tr>
      <w:tr w:rsidR="0033364C" w:rsidTr="00BA2DFC">
        <w:trPr>
          <w:trHeight w:val="288"/>
        </w:trPr>
        <w:tc>
          <w:tcPr>
            <w:tcW w:w="2392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:rsidR="0033364C" w:rsidRDefault="00BA2DF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33364C" w:rsidRDefault="00050A6D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C5E0B3" w:themeFill="accent6" w:themeFillTint="66"/>
          </w:tcPr>
          <w:p w:rsidR="0033364C" w:rsidRDefault="009E6E1C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shd w:val="clear" w:color="auto" w:fill="FFFF00"/>
          </w:tcPr>
          <w:p w:rsidR="0033364C" w:rsidRDefault="00CF2F97" w:rsidP="00DE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</w:tr>
    </w:tbl>
    <w:p w:rsidR="0033364C" w:rsidRDefault="000A5602" w:rsidP="0095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5602" w:rsidRDefault="000A5602" w:rsidP="00956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3"/>
        <w:gridCol w:w="2392"/>
        <w:gridCol w:w="2393"/>
        <w:gridCol w:w="2393"/>
      </w:tblGrid>
      <w:tr w:rsidR="000A5602" w:rsidTr="000A5602">
        <w:tc>
          <w:tcPr>
            <w:tcW w:w="2393" w:type="dxa"/>
          </w:tcPr>
          <w:p w:rsidR="000A5602" w:rsidRPr="00CF2F97" w:rsidRDefault="000A5602" w:rsidP="00897B34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1класс</w:t>
            </w:r>
          </w:p>
        </w:tc>
        <w:tc>
          <w:tcPr>
            <w:tcW w:w="2392" w:type="dxa"/>
          </w:tcPr>
          <w:p w:rsidR="000A5602" w:rsidRPr="00CF2F97" w:rsidRDefault="000A5602" w:rsidP="00897B34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2класс</w:t>
            </w:r>
          </w:p>
        </w:tc>
        <w:tc>
          <w:tcPr>
            <w:tcW w:w="2393" w:type="dxa"/>
          </w:tcPr>
          <w:p w:rsidR="000A5602" w:rsidRPr="00CF2F97" w:rsidRDefault="000A5602" w:rsidP="00897B34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3класс</w:t>
            </w:r>
          </w:p>
        </w:tc>
        <w:tc>
          <w:tcPr>
            <w:tcW w:w="2393" w:type="dxa"/>
          </w:tcPr>
          <w:p w:rsidR="000A5602" w:rsidRPr="00CF2F97" w:rsidRDefault="000A5602" w:rsidP="00897B34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4класс</w:t>
            </w:r>
          </w:p>
        </w:tc>
      </w:tr>
      <w:tr w:rsidR="00387EA8" w:rsidTr="00857C3F">
        <w:tc>
          <w:tcPr>
            <w:tcW w:w="9571" w:type="dxa"/>
            <w:gridSpan w:val="4"/>
          </w:tcPr>
          <w:p w:rsidR="00387EA8" w:rsidRPr="00CF2F97" w:rsidRDefault="00CF2F97" w:rsidP="00897B34">
            <w:pPr>
              <w:jc w:val="center"/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С</w:t>
            </w:r>
            <w:r w:rsidR="00387EA8" w:rsidRPr="00CF2F97">
              <w:rPr>
                <w:rFonts w:ascii="Times New Roman" w:hAnsi="Times New Roman" w:cs="Times New Roman"/>
                <w:b/>
                <w:color w:val="44546A" w:themeColor="text2"/>
                <w:sz w:val="24"/>
                <w:szCs w:val="24"/>
              </w:rPr>
              <w:t>уббота</w:t>
            </w:r>
          </w:p>
        </w:tc>
      </w:tr>
      <w:tr w:rsidR="00387EA8" w:rsidTr="00387EA8">
        <w:tc>
          <w:tcPr>
            <w:tcW w:w="2393" w:type="dxa"/>
            <w:shd w:val="clear" w:color="auto" w:fill="FFE599" w:themeFill="accent4" w:themeFillTint="66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мультфильм</w:t>
            </w:r>
          </w:p>
        </w:tc>
        <w:tc>
          <w:tcPr>
            <w:tcW w:w="2392" w:type="dxa"/>
            <w:shd w:val="clear" w:color="auto" w:fill="FFE599" w:themeFill="accent4" w:themeFillTint="66"/>
          </w:tcPr>
          <w:p w:rsidR="00387EA8" w:rsidRDefault="00387EA8" w:rsidP="0089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Учусь создавать мультфильм</w:t>
            </w:r>
          </w:p>
        </w:tc>
        <w:tc>
          <w:tcPr>
            <w:tcW w:w="2393" w:type="dxa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A8" w:rsidTr="00CF2F97">
        <w:tc>
          <w:tcPr>
            <w:tcW w:w="2393" w:type="dxa"/>
            <w:shd w:val="clear" w:color="auto" w:fill="F4B083" w:themeFill="accent2" w:themeFillTint="99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392" w:type="dxa"/>
            <w:shd w:val="clear" w:color="auto" w:fill="F4B083" w:themeFill="accent2" w:themeFillTint="99"/>
          </w:tcPr>
          <w:p w:rsidR="00387EA8" w:rsidRDefault="00387EA8" w:rsidP="00897B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393" w:type="dxa"/>
            <w:shd w:val="clear" w:color="auto" w:fill="A8D08D" w:themeFill="accent6" w:themeFillTint="99"/>
          </w:tcPr>
          <w:p w:rsidR="00387EA8" w:rsidRDefault="00CF2F97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 «Олимпия»</w:t>
            </w:r>
          </w:p>
        </w:tc>
        <w:tc>
          <w:tcPr>
            <w:tcW w:w="2393" w:type="dxa"/>
            <w:shd w:val="clear" w:color="auto" w:fill="A8D08D" w:themeFill="accent6" w:themeFillTint="99"/>
          </w:tcPr>
          <w:p w:rsidR="00387EA8" w:rsidRDefault="00CF2F97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 «Олимпия»</w:t>
            </w:r>
          </w:p>
        </w:tc>
      </w:tr>
      <w:tr w:rsidR="00387EA8" w:rsidTr="00387EA8">
        <w:tc>
          <w:tcPr>
            <w:tcW w:w="2393" w:type="dxa"/>
            <w:shd w:val="clear" w:color="auto" w:fill="F4B083" w:themeFill="accent2" w:themeFillTint="99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FFD966" w:themeFill="accent4" w:themeFillTint="99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Квантумахматы</w:t>
            </w:r>
            <w:proofErr w:type="spellEnd"/>
          </w:p>
        </w:tc>
        <w:tc>
          <w:tcPr>
            <w:tcW w:w="2393" w:type="dxa"/>
            <w:shd w:val="clear" w:color="auto" w:fill="FFD966" w:themeFill="accent4" w:themeFillTint="99"/>
          </w:tcPr>
          <w:p w:rsidR="00387EA8" w:rsidRDefault="00387EA8" w:rsidP="009565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Квантумшахматы</w:t>
            </w:r>
            <w:proofErr w:type="spellEnd"/>
          </w:p>
        </w:tc>
      </w:tr>
    </w:tbl>
    <w:p w:rsidR="000A5602" w:rsidRPr="009565A7" w:rsidRDefault="000A5602" w:rsidP="009565A7">
      <w:pPr>
        <w:rPr>
          <w:rFonts w:ascii="Times New Roman" w:hAnsi="Times New Roman" w:cs="Times New Roman"/>
          <w:sz w:val="24"/>
          <w:szCs w:val="24"/>
        </w:rPr>
      </w:pPr>
    </w:p>
    <w:p w:rsidR="00BC6753" w:rsidRDefault="00BC6753" w:rsidP="00CD4908">
      <w:pPr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В целях исполнения требований СанПиН в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 неукоснительно соблюдаются требования в части организации учебного дня: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- 1 классы - 4 урока в день (при включении в расписание занятий 2-х уроков физической культуры в неделю) и 4 урока и один раз в неделю 5 уроков (при включении в расписание занятий 3-х уроков физической культуры в неделю);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- 2 - 4 классы - 5 уроков в день (при включении в расписание занятий 2-х уроков физической культуры в неделю) и 5 уроков в день и один раз в неделю 6 уроков (при включении в расписание занятий 3-х уроков физической культуры в неделю);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- 5 - 6 классы - не более 6 уроков в день;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 - 7 - 11 классы - не более 7 уроков в день.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 Максимальная учебная нагрузка обучающихся, предусмотренная учебными планами, соответствует требованиям </w:t>
      </w:r>
      <w:proofErr w:type="spellStart"/>
      <w:r w:rsidRPr="00BC6753">
        <w:rPr>
          <w:rFonts w:ascii="Times New Roman" w:hAnsi="Times New Roman" w:cs="Times New Roman"/>
          <w:sz w:val="24"/>
        </w:rPr>
        <w:t>СанПин</w:t>
      </w:r>
      <w:proofErr w:type="spellEnd"/>
      <w:r w:rsidRPr="00BC6753">
        <w:rPr>
          <w:rFonts w:ascii="Times New Roman" w:hAnsi="Times New Roman" w:cs="Times New Roman"/>
          <w:sz w:val="24"/>
        </w:rPr>
        <w:t xml:space="preserve">. </w:t>
      </w:r>
    </w:p>
    <w:p w:rsidR="00387EA8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Начало занятий в </w:t>
      </w:r>
      <w:r>
        <w:rPr>
          <w:rFonts w:ascii="Times New Roman" w:hAnsi="Times New Roman" w:cs="Times New Roman"/>
          <w:sz w:val="24"/>
        </w:rPr>
        <w:t>8</w:t>
      </w:r>
      <w:r w:rsidRPr="00BC6753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3</w:t>
      </w:r>
      <w:r w:rsidRPr="00BC6753">
        <w:rPr>
          <w:rFonts w:ascii="Times New Roman" w:hAnsi="Times New Roman" w:cs="Times New Roman"/>
          <w:sz w:val="24"/>
        </w:rPr>
        <w:t>0, обучающиеся приходят в школу с 8.</w:t>
      </w:r>
      <w:r>
        <w:rPr>
          <w:rFonts w:ascii="Times New Roman" w:hAnsi="Times New Roman" w:cs="Times New Roman"/>
          <w:sz w:val="24"/>
        </w:rPr>
        <w:t xml:space="preserve">30 </w:t>
      </w:r>
      <w:r w:rsidRPr="00BC6753">
        <w:rPr>
          <w:rFonts w:ascii="Times New Roman" w:hAnsi="Times New Roman" w:cs="Times New Roman"/>
          <w:sz w:val="24"/>
        </w:rPr>
        <w:t xml:space="preserve">при 5- дневной учебной неделе.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Для 9 и 11 классов окончание учебного года определяется в соответствии с расписанием государственной итоговой аттестации на 2023/2024 учебный год. Продолжительность учебного года при получении начального общего, основного общего и среднего общего образования составляет 34 недели, в 1 классе – 33 недели.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С целью профилактики переутомления в календарном учебном графике предусматривается чередование периодов учебного времени и каникул. </w:t>
      </w:r>
    </w:p>
    <w:p w:rsidR="00BC6753" w:rsidRDefault="00BC6753" w:rsidP="00CD4908">
      <w:pPr>
        <w:jc w:val="center"/>
        <w:rPr>
          <w:rFonts w:ascii="Times New Roman" w:hAnsi="Times New Roman" w:cs="Times New Roman"/>
          <w:sz w:val="24"/>
        </w:rPr>
      </w:pPr>
      <w:r w:rsidRPr="00CD4908">
        <w:rPr>
          <w:rFonts w:ascii="Times New Roman" w:hAnsi="Times New Roman" w:cs="Times New Roman"/>
          <w:b/>
          <w:sz w:val="24"/>
        </w:rPr>
        <w:t>Сроки и продолжительность каникул в соответствии с федеральным учебным графиком</w:t>
      </w:r>
      <w:r w:rsidRPr="00BC6753">
        <w:rPr>
          <w:rFonts w:ascii="Times New Roman" w:hAnsi="Times New Roman" w:cs="Times New Roman"/>
          <w:sz w:val="24"/>
        </w:rPr>
        <w:t>: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осенние каникулы: 28.10.2023 – 05.11.2023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зимние каникулы: 31.12.2023 – 08.01.2024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весенние каникулы: 25.03.2024 – 02.04.2024 (9 календарных дней); </w:t>
      </w:r>
    </w:p>
    <w:p w:rsidR="00BC6753" w:rsidRDefault="00BC6753">
      <w:pPr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- дополнительные каникулы для первоклассников: 10.02.2024 – 18.02.2024 (9 календарных дней).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lastRenderedPageBreak/>
        <w:t>Педагогическая практика подтверждает, что необходимое требование к расписанию – вариативность и динамизм, то есть педагогически целесообразно внедрение гибких форм расписания учебных занятий (скользящее, нелинейное расписание) с учётом учебного плана. 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</w:t>
      </w:r>
      <w:r>
        <w:rPr>
          <w:rFonts w:ascii="Times New Roman" w:hAnsi="Times New Roman" w:cs="Times New Roman"/>
          <w:sz w:val="24"/>
        </w:rPr>
        <w:t xml:space="preserve"> других мероприятий, и чередуютс</w:t>
      </w:r>
      <w:r w:rsidRPr="00BC6753">
        <w:rPr>
          <w:rFonts w:ascii="Times New Roman" w:hAnsi="Times New Roman" w:cs="Times New Roman"/>
          <w:sz w:val="24"/>
        </w:rPr>
        <w:t xml:space="preserve">я с учебными занятиями.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Таким образом,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, выполняя ФГОС НОО, ФГОС ООО, ФГОС СОО и муниципальное задание по обучению и воспитанию </w:t>
      </w:r>
      <w:r>
        <w:rPr>
          <w:rFonts w:ascii="Times New Roman" w:hAnsi="Times New Roman" w:cs="Times New Roman"/>
          <w:sz w:val="24"/>
        </w:rPr>
        <w:t>160</w:t>
      </w:r>
      <w:r w:rsidRPr="00BC6753">
        <w:rPr>
          <w:rFonts w:ascii="Times New Roman" w:hAnsi="Times New Roman" w:cs="Times New Roman"/>
          <w:sz w:val="24"/>
        </w:rPr>
        <w:t xml:space="preserve"> обучающихся, составляет расписание уроков, ориентируясь на концепцию нелинейного расписания. </w:t>
      </w:r>
    </w:p>
    <w:p w:rsidR="00CF2F97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Под нелинейным расписанием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 xml:space="preserve"> понимает расписание, которое предусматривает реализацию обучающимися различных видов и форм образовательной деятельности в группах непеременного состава и изменяющегося режима обучения. В расписание уроков включаются как обязательные предметы учебного плана, так и предметы из части, формируемой участниками образовательной деятель</w:t>
      </w:r>
      <w:r w:rsidR="00DD0468">
        <w:rPr>
          <w:rFonts w:ascii="Times New Roman" w:hAnsi="Times New Roman" w:cs="Times New Roman"/>
          <w:sz w:val="24"/>
        </w:rPr>
        <w:t>ности, внеурочной деятельности,</w:t>
      </w:r>
      <w:r w:rsidRPr="00BC6753">
        <w:rPr>
          <w:rFonts w:ascii="Times New Roman" w:hAnsi="Times New Roman" w:cs="Times New Roman"/>
          <w:sz w:val="24"/>
        </w:rPr>
        <w:t xml:space="preserve"> работа объединений дополнительного образования</w:t>
      </w:r>
      <w:r w:rsidR="00DD0468">
        <w:rPr>
          <w:rFonts w:ascii="Times New Roman" w:hAnsi="Times New Roman" w:cs="Times New Roman"/>
          <w:sz w:val="24"/>
        </w:rPr>
        <w:t>, занятия В школьном спортивном клубе «Олимпия»</w:t>
      </w:r>
      <w:r w:rsidRPr="00BC6753">
        <w:rPr>
          <w:rFonts w:ascii="Times New Roman" w:hAnsi="Times New Roman" w:cs="Times New Roman"/>
          <w:sz w:val="24"/>
        </w:rPr>
        <w:t xml:space="preserve">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Разнообразие, чередование занятий – это и условие сохранения здоровья, и достижение необходимых результатов. Динамичное, нелинейное расписание в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>позволяет избежать перегрузки учащихся</w:t>
      </w:r>
      <w:r w:rsidR="00145E1D">
        <w:rPr>
          <w:rFonts w:ascii="Times New Roman" w:hAnsi="Times New Roman" w:cs="Times New Roman"/>
          <w:sz w:val="24"/>
        </w:rPr>
        <w:t>.</w:t>
      </w:r>
      <w:r w:rsidRPr="00BC6753">
        <w:rPr>
          <w:rFonts w:ascii="Times New Roman" w:hAnsi="Times New Roman" w:cs="Times New Roman"/>
          <w:sz w:val="24"/>
        </w:rPr>
        <w:t xml:space="preserve"> При составлении расписания администрация М</w:t>
      </w:r>
      <w:r>
        <w:rPr>
          <w:rFonts w:ascii="Times New Roman" w:hAnsi="Times New Roman" w:cs="Times New Roman"/>
          <w:sz w:val="24"/>
        </w:rPr>
        <w:t xml:space="preserve">БОУ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 xml:space="preserve">п. Циммермановкаучитывает, </w:t>
      </w:r>
      <w:r w:rsidRPr="00BC6753">
        <w:rPr>
          <w:rFonts w:ascii="Times New Roman" w:hAnsi="Times New Roman" w:cs="Times New Roman"/>
          <w:sz w:val="24"/>
        </w:rPr>
        <w:t xml:space="preserve">запросы обучающихся и их родителей. </w:t>
      </w:r>
    </w:p>
    <w:p w:rsid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 xml:space="preserve">Расписание ГПД построено таким образом, чтобы учащиеся находились в стенах школы </w:t>
      </w:r>
      <w:r>
        <w:rPr>
          <w:rFonts w:ascii="Times New Roman" w:hAnsi="Times New Roman" w:cs="Times New Roman"/>
          <w:sz w:val="24"/>
        </w:rPr>
        <w:t>до 17.10</w:t>
      </w:r>
      <w:r w:rsidRPr="00BC6753">
        <w:rPr>
          <w:rFonts w:ascii="Times New Roman" w:hAnsi="Times New Roman" w:cs="Times New Roman"/>
          <w:sz w:val="24"/>
        </w:rPr>
        <w:t xml:space="preserve">. </w:t>
      </w:r>
    </w:p>
    <w:p w:rsidR="00BC6753" w:rsidRPr="00BC6753" w:rsidRDefault="00BC6753" w:rsidP="00CD4908">
      <w:pPr>
        <w:spacing w:line="276" w:lineRule="auto"/>
        <w:ind w:firstLine="709"/>
        <w:rPr>
          <w:rFonts w:ascii="Times New Roman" w:hAnsi="Times New Roman" w:cs="Times New Roman"/>
          <w:sz w:val="24"/>
        </w:rPr>
      </w:pPr>
      <w:r w:rsidRPr="00BC6753">
        <w:rPr>
          <w:rFonts w:ascii="Times New Roman" w:hAnsi="Times New Roman" w:cs="Times New Roman"/>
          <w:sz w:val="24"/>
        </w:rPr>
        <w:t>Нелинейная модель школьного</w:t>
      </w:r>
      <w:r>
        <w:rPr>
          <w:rFonts w:ascii="Times New Roman" w:hAnsi="Times New Roman" w:cs="Times New Roman"/>
          <w:sz w:val="24"/>
        </w:rPr>
        <w:t xml:space="preserve"> расписания, применяемая в МОУ </w:t>
      </w:r>
      <w:r w:rsidRPr="00BC6753">
        <w:rPr>
          <w:rFonts w:ascii="Times New Roman" w:hAnsi="Times New Roman" w:cs="Times New Roman"/>
          <w:sz w:val="24"/>
        </w:rPr>
        <w:t xml:space="preserve">СОШ </w:t>
      </w:r>
      <w:r>
        <w:rPr>
          <w:rFonts w:ascii="Times New Roman" w:hAnsi="Times New Roman" w:cs="Times New Roman"/>
          <w:sz w:val="24"/>
        </w:rPr>
        <w:t>п. Циммермановка</w:t>
      </w:r>
      <w:r w:rsidRPr="00BC6753">
        <w:rPr>
          <w:rFonts w:ascii="Times New Roman" w:hAnsi="Times New Roman" w:cs="Times New Roman"/>
          <w:sz w:val="24"/>
        </w:rPr>
        <w:t>, является инструментом изменения условий образовательной деятельности, через изменение школьного расписания, с целью оптимизации деятельности по повышению доступности и качества школьного образования</w:t>
      </w:r>
    </w:p>
    <w:sectPr w:rsidR="00BC6753" w:rsidRPr="00BC6753" w:rsidSect="007C1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B96"/>
    <w:rsid w:val="00047B96"/>
    <w:rsid w:val="00050A6D"/>
    <w:rsid w:val="00055F69"/>
    <w:rsid w:val="00062486"/>
    <w:rsid w:val="000A5602"/>
    <w:rsid w:val="00145E1D"/>
    <w:rsid w:val="001512D8"/>
    <w:rsid w:val="001B6824"/>
    <w:rsid w:val="002C299D"/>
    <w:rsid w:val="0033364C"/>
    <w:rsid w:val="00382719"/>
    <w:rsid w:val="00387EA8"/>
    <w:rsid w:val="004A02E6"/>
    <w:rsid w:val="004F4BDC"/>
    <w:rsid w:val="005D4009"/>
    <w:rsid w:val="007C1B2B"/>
    <w:rsid w:val="00830EC8"/>
    <w:rsid w:val="009565A7"/>
    <w:rsid w:val="009E6E1C"/>
    <w:rsid w:val="00B35E5C"/>
    <w:rsid w:val="00B60F8B"/>
    <w:rsid w:val="00BA2DFC"/>
    <w:rsid w:val="00BC6753"/>
    <w:rsid w:val="00C66343"/>
    <w:rsid w:val="00C82BEB"/>
    <w:rsid w:val="00CD4908"/>
    <w:rsid w:val="00CF2F97"/>
    <w:rsid w:val="00DD0468"/>
    <w:rsid w:val="00E60BA7"/>
    <w:rsid w:val="00F24D68"/>
    <w:rsid w:val="00F5755B"/>
    <w:rsid w:val="00FD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06352-F668-4034-AD7F-FE0445A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9565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Sergo</dc:creator>
  <cp:keywords/>
  <dc:description/>
  <cp:lastModifiedBy>Admin</cp:lastModifiedBy>
  <cp:revision>20</cp:revision>
  <dcterms:created xsi:type="dcterms:W3CDTF">2023-09-24T11:11:00Z</dcterms:created>
  <dcterms:modified xsi:type="dcterms:W3CDTF">2023-09-28T03:33:00Z</dcterms:modified>
</cp:coreProperties>
</file>