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7D" w:rsidRPr="0043497D" w:rsidRDefault="0043497D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43497D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Цель проведения занятий </w:t>
      </w:r>
    </w:p>
    <w:p w:rsidR="0043497D" w:rsidRPr="0043497D" w:rsidRDefault="0043497D">
      <w:pPr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Учебные военные сборы (10 класс) преследуют чётко поставленные цели, а именно: Получение прочных теоретических знаний в области обороны. Получение навыков поведения при гражданской обороне в следующих случаях: при объявлении чрезвычайного и военного положения, заражении природы, проникновении ядовитых веществ, оказании первой медицинской помощи. Подготовка к несению военной службы. Вышеназванные цели и преследуют военные сборы (10 класс). Программа их проведения отражена в Постановлении Правительства, которое обязательно для всех школ.</w:t>
      </w:r>
    </w:p>
    <w:p w:rsidR="0043497D" w:rsidRPr="0043497D" w:rsidRDefault="0043497D">
      <w:pPr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43497D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О занятиях.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Военные сборы в школе (10 класс) проводятся на основании Постановления Правительства №1441 от 31.12.1999 года, а также прилагаемой к нему Инструкции. Вышеперечисленные нормативные акты полностью регулируют все вопросы, связанные с проведением ученических сборов. Более того, НПА утверждает необходимость проведения практических занятий с лицами женского пола. Закон говорит о раздельном обучении, а также углубленном изучении основ оказания медицинской помощи. Сборы – это одно из важнейших мероприятий для школьников, которые никогда с подобным родом деятельности не сталкивались.     Именно поэтому у многих возникает вполне закономерный вопрос: «Что делают на военных сборах?» 10 класс никогда не остаётся равнодушным к данному вопросу, поэтому практически всегда он звучит на классных часах. В первый день ребятам рассказывают про быт и размещение служащих, показывают основные комнаты, спальное расположение, процесс несения службы, работу нарядов и многое другое. В процессе проживания ученики непосредственно знакомятся с организацией караула, охраной военного знамени, с работой внутренних служб, отделов и так далее. Непосредственные </w:t>
      </w:r>
      <w:r w:rsidRPr="0043497D">
        <w:rPr>
          <w:rFonts w:ascii="Times New Roman" w:hAnsi="Times New Roman" w:cs="Times New Roman"/>
          <w:b/>
          <w:color w:val="000000"/>
          <w:sz w:val="24"/>
          <w:szCs w:val="28"/>
          <w:shd w:val="clear" w:color="auto" w:fill="FFFFFF"/>
        </w:rPr>
        <w:t>практические занятия</w:t>
      </w:r>
      <w:r w:rsidRPr="0043497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начинаются с изучения элементов строевой подготовки. Причём в ходе урока важно уделять внимание </w:t>
      </w:r>
      <w:proofErr w:type="gramStart"/>
      <w:r w:rsidRPr="0043497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не</w:t>
      </w:r>
      <w:proofErr w:type="gramEnd"/>
      <w:r w:rsidRPr="0043497D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только чётко поставленному шагу, но и знаниям понятий, определений, а также разучиванию команд. На протяжении учений все ребята знакомятся с элементами огневой подготовки. Никто не говорит о том, что десятиклассникам могут доверить оружие – дорогие родители, можете не беспокоиться! Однако изучение техники безопасности, видов боеприпасов, запретов и команд также необходимо для парней, как для девочек - умение готовить. 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И </w:t>
      </w:r>
      <w:r w:rsidRPr="0043497D">
        <w:rPr>
          <w:rFonts w:ascii="Times New Roman" w:hAnsi="Times New Roman" w:cs="Times New Roman"/>
          <w:b/>
          <w:color w:val="000000"/>
          <w:sz w:val="24"/>
          <w:szCs w:val="21"/>
          <w:shd w:val="clear" w:color="auto" w:fill="FFFFFF"/>
        </w:rPr>
        <w:t>тактическую подготовку</w:t>
      </w:r>
      <w:r w:rsidRPr="004349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включают в себя учебные военные сборы. 10 класс активно изучает карты, топографические знаки, азимуты и многое другое. Как показывает практика, ребятам безумно интересно ориентироваться на местности самостоятельно, используя лишь карту и компас. Определение правильного масштаба, сравнение карты с местностью, изучение основных понятий ориентирования на местности, тактики, определение сторон света без компаса – интересные приключения ожидают ребят при ознакомлении с данным разделом! </w:t>
      </w:r>
      <w:proofErr w:type="gramStart"/>
      <w:r w:rsidRPr="004349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И</w:t>
      </w:r>
      <w:proofErr w:type="gramEnd"/>
      <w:r w:rsidRPr="004349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конечно же, как можно обойтись без физической подготовки? Каждое утро юноши и девушки выходят на зарядку, привыкают к здоровому образу жизни. Кроме того, в течение пятидневной недели с каждым учеником проводится отработка нормативов по физической подготовке. Все показатели учитываются по нормативам. 10 класс, военные сборы проходящий, как правило, сдает лёгкую атлетику: бег на длинные и короткие дистанции, прыжки в длину и высоту, комплексное силовое упражнение, кроссы и так далее. В качестве дополнительных теоретических уроков ребятам преподаются основы оказания первой медицинской помощи, а </w:t>
      </w:r>
      <w:r w:rsidRPr="0043497D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lastRenderedPageBreak/>
        <w:t xml:space="preserve">также химическая и биологическая защита населения. Учебные сборы направлены не только на подготовку парней и девчонок, но и на профессиональную ориентацию в военной области.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Темы и часы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Любое обучение предполагает наличие чётко определённого плана. Исключением не являются и военные сборы (10 класс). Нормативы предвоенной подготовки для учеников определяются Правительством РФ. Часы и тематический план выглядят следующим образом: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Занятия по военной подготовке – 1 час.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Размещение, основы безопасности, быт военнослужащих – 3 часа.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Ознакомление с обязанностями лиц суточного наряда, помощь в службе, практическое участие в несении службы – 4 часа.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с основами караульной службы, изучение обязанностей караула, проверка несения службы с сопровождающим должностным лицом – 4 часа.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Строевая подготовка – 4 часа (изучение основных элементов и понятий: «строй», «шеренга», «колонна» и так далее).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Огневая подготовка – 11 часов.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Тактическая, биологическая и химическая подготовка – 6 часов.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по медицине – 2 часа.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Физическая подготовка и сдача нормативов – 5 часов.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Итого в совокупности общее количество часов практических занятий составляет 40.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полной пятидневной недели вполне неплохой показатель для того, чтобы основательно изучить основы военной подготовки и обороны. –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Нормативы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Школьникам необходимо на сборах сдавать следующие нормативы: 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Неполная разборка АК - 19 сек (удовлетворительно).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 Неполная разборка ПМ - 10 сек. 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Сборка АК и ПМ - 25 и 10 сек соответственно. </w:t>
      </w:r>
    </w:p>
    <w:p w:rsidR="0043497D" w:rsidRDefault="0043497D" w:rsidP="0043497D">
      <w:pPr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Надевание противогаза - 7 сек. </w:t>
      </w:r>
    </w:p>
    <w:p w:rsidR="0043497D" w:rsidRPr="0043497D" w:rsidRDefault="0043497D" w:rsidP="0043497D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434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Надевание защитного боекомплекта - 4 мин. 4 сек. </w:t>
      </w:r>
    </w:p>
    <w:p w:rsidR="00B96283" w:rsidRPr="0043497D" w:rsidRDefault="00B96283">
      <w:pPr>
        <w:rPr>
          <w:rFonts w:ascii="Times New Roman" w:hAnsi="Times New Roman" w:cs="Times New Roman"/>
          <w:sz w:val="24"/>
          <w:szCs w:val="24"/>
        </w:rPr>
      </w:pPr>
    </w:p>
    <w:sectPr w:rsidR="00B96283" w:rsidRPr="0043497D" w:rsidSect="004349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3497D"/>
    <w:rsid w:val="0043497D"/>
    <w:rsid w:val="00B9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4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4240</Characters>
  <Application>Microsoft Office Word</Application>
  <DocSecurity>0</DocSecurity>
  <Lines>35</Lines>
  <Paragraphs>9</Paragraphs>
  <ScaleCrop>false</ScaleCrop>
  <Company>HP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2</cp:revision>
  <dcterms:created xsi:type="dcterms:W3CDTF">2020-04-17T00:19:00Z</dcterms:created>
  <dcterms:modified xsi:type="dcterms:W3CDTF">2020-04-17T00:27:00Z</dcterms:modified>
</cp:coreProperties>
</file>