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3DE" w:rsidRPr="00FE5843" w:rsidRDefault="0023038A" w:rsidP="0023038A">
      <w:pPr>
        <w:jc w:val="center"/>
        <w:rPr>
          <w:rFonts w:ascii="Times New Roman" w:hAnsi="Times New Roman" w:cs="Times New Roman"/>
          <w:sz w:val="36"/>
          <w:szCs w:val="24"/>
        </w:rPr>
      </w:pPr>
      <w:r w:rsidRPr="00FE5843">
        <w:rPr>
          <w:rFonts w:ascii="Times New Roman" w:hAnsi="Times New Roman" w:cs="Times New Roman"/>
          <w:sz w:val="36"/>
          <w:szCs w:val="24"/>
        </w:rPr>
        <w:t xml:space="preserve">Темы родительских собраний в </w:t>
      </w:r>
      <w:r w:rsidR="00FE5843" w:rsidRPr="00FE5843">
        <w:rPr>
          <w:rFonts w:ascii="Times New Roman" w:hAnsi="Times New Roman" w:cs="Times New Roman"/>
          <w:sz w:val="36"/>
          <w:szCs w:val="24"/>
        </w:rPr>
        <w:t>5</w:t>
      </w:r>
      <w:r w:rsidRPr="00FE5843">
        <w:rPr>
          <w:rFonts w:ascii="Times New Roman" w:hAnsi="Times New Roman" w:cs="Times New Roman"/>
          <w:sz w:val="36"/>
          <w:szCs w:val="24"/>
        </w:rPr>
        <w:t xml:space="preserve"> классе на учебный год 2020-2021</w:t>
      </w:r>
    </w:p>
    <w:p w:rsidR="00FE5843" w:rsidRPr="00FE5843" w:rsidRDefault="00FE5843" w:rsidP="00FE58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15"/>
        </w:rPr>
      </w:pPr>
      <w:r w:rsidRPr="00FE5843">
        <w:rPr>
          <w:rFonts w:ascii="Times New Roman" w:eastAsia="Times New Roman" w:hAnsi="Times New Roman" w:cs="Times New Roman"/>
          <w:color w:val="000000"/>
          <w:sz w:val="32"/>
          <w:szCs w:val="15"/>
        </w:rPr>
        <w:t>25.09. 2020 г. Вместе к успеху</w:t>
      </w:r>
      <w:r w:rsidRPr="00FE5843">
        <w:rPr>
          <w:rFonts w:ascii="Times New Roman" w:eastAsia="Times New Roman" w:hAnsi="Times New Roman" w:cs="Times New Roman"/>
          <w:color w:val="000000"/>
          <w:sz w:val="32"/>
          <w:szCs w:val="15"/>
        </w:rPr>
        <w:br/>
        <w:t>19.12. 2020 г. Трудности адаптации пятиклассника </w:t>
      </w:r>
      <w:r w:rsidRPr="00FE5843">
        <w:rPr>
          <w:rFonts w:ascii="Times New Roman" w:eastAsia="Times New Roman" w:hAnsi="Times New Roman" w:cs="Times New Roman"/>
          <w:color w:val="000000"/>
          <w:sz w:val="32"/>
          <w:szCs w:val="15"/>
        </w:rPr>
        <w:br/>
        <w:t>15.02. 2021 г. Роль общения в жизни школьника</w:t>
      </w:r>
      <w:r w:rsidRPr="00FE5843">
        <w:rPr>
          <w:rFonts w:ascii="Times New Roman" w:eastAsia="Times New Roman" w:hAnsi="Times New Roman" w:cs="Times New Roman"/>
          <w:color w:val="000000"/>
          <w:sz w:val="32"/>
          <w:szCs w:val="15"/>
        </w:rPr>
        <w:br/>
        <w:t>16. 04. 2021 г. Как сохранить здоровье ребенка</w:t>
      </w:r>
      <w:r w:rsidRPr="00FE5843">
        <w:rPr>
          <w:rFonts w:ascii="Times New Roman" w:eastAsia="Times New Roman" w:hAnsi="Times New Roman" w:cs="Times New Roman"/>
          <w:color w:val="000000"/>
          <w:sz w:val="32"/>
          <w:szCs w:val="15"/>
        </w:rPr>
        <w:br/>
        <w:t>2.05. 2021 г. Вот и стали мы на год взрослей</w:t>
      </w:r>
    </w:p>
    <w:sectPr w:rsidR="00FE5843" w:rsidRPr="00FE5843" w:rsidSect="00185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833A3"/>
    <w:multiLevelType w:val="hybridMultilevel"/>
    <w:tmpl w:val="6C741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038A"/>
    <w:rsid w:val="001853DE"/>
    <w:rsid w:val="0023038A"/>
    <w:rsid w:val="00FA62AF"/>
    <w:rsid w:val="00FE5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3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03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2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История</dc:creator>
  <cp:keywords/>
  <dc:description/>
  <cp:lastModifiedBy>Информатика</cp:lastModifiedBy>
  <cp:revision>4</cp:revision>
  <dcterms:created xsi:type="dcterms:W3CDTF">2021-02-12T02:39:00Z</dcterms:created>
  <dcterms:modified xsi:type="dcterms:W3CDTF">2021-02-12T04:21:00Z</dcterms:modified>
</cp:coreProperties>
</file>